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20A6" w:rsidRDefault="007420A6" w:rsidP="007420A6">
      <w:pPr>
        <w:widowControl/>
        <w:spacing w:line="360" w:lineRule="auto"/>
        <w:ind w:left="120" w:hangingChars="40" w:hanging="120"/>
        <w:jc w:val="center"/>
        <w:rPr>
          <w:rFonts w:ascii="宋体" w:hAnsi="宋体" w:hint="eastAsia"/>
          <w:b/>
          <w:bCs/>
          <w:color w:val="000000"/>
          <w:sz w:val="30"/>
          <w:szCs w:val="30"/>
        </w:rPr>
      </w:pPr>
      <w:r>
        <w:rPr>
          <w:rFonts w:ascii="宋体" w:hAnsi="宋体" w:hint="eastAsia"/>
          <w:b/>
          <w:bCs/>
          <w:color w:val="000000"/>
          <w:sz w:val="30"/>
          <w:szCs w:val="30"/>
        </w:rPr>
        <w:t>广州恒运东区热力有限公司2021年氨水采购项目</w:t>
      </w:r>
    </w:p>
    <w:p w:rsidR="007420A6" w:rsidRDefault="007420A6" w:rsidP="007420A6">
      <w:pPr>
        <w:spacing w:line="360" w:lineRule="auto"/>
        <w:jc w:val="center"/>
        <w:rPr>
          <w:b/>
          <w:bCs/>
          <w:color w:val="000000"/>
          <w:sz w:val="32"/>
          <w:szCs w:val="32"/>
        </w:rPr>
      </w:pPr>
      <w:r>
        <w:rPr>
          <w:rFonts w:ascii="宋体" w:hAnsi="宋体" w:hint="eastAsia"/>
          <w:b/>
          <w:bCs/>
          <w:color w:val="000000"/>
          <w:sz w:val="30"/>
          <w:szCs w:val="30"/>
        </w:rPr>
        <w:t>招标公告</w:t>
      </w:r>
    </w:p>
    <w:p w:rsidR="007420A6" w:rsidRDefault="007420A6" w:rsidP="007420A6">
      <w:pPr>
        <w:spacing w:line="312" w:lineRule="auto"/>
        <w:rPr>
          <w:color w:val="000000"/>
          <w:szCs w:val="21"/>
        </w:rPr>
      </w:pPr>
      <w:r>
        <w:rPr>
          <w:rFonts w:hint="eastAsia"/>
          <w:color w:val="000000"/>
          <w:szCs w:val="21"/>
        </w:rPr>
        <w:t>日期：</w:t>
      </w:r>
      <w:r>
        <w:rPr>
          <w:rFonts w:hint="eastAsia"/>
          <w:color w:val="000000"/>
          <w:szCs w:val="21"/>
          <w:u w:val="single"/>
        </w:rPr>
        <w:t>2021</w:t>
      </w:r>
      <w:r>
        <w:rPr>
          <w:rFonts w:hint="eastAsia"/>
          <w:color w:val="000000"/>
          <w:szCs w:val="21"/>
        </w:rPr>
        <w:t>年</w:t>
      </w:r>
      <w:r>
        <w:rPr>
          <w:color w:val="000000"/>
          <w:szCs w:val="21"/>
          <w:u w:val="single"/>
        </w:rPr>
        <w:t>7</w:t>
      </w:r>
      <w:r>
        <w:rPr>
          <w:rFonts w:hint="eastAsia"/>
          <w:color w:val="000000"/>
          <w:szCs w:val="21"/>
        </w:rPr>
        <w:t>月</w:t>
      </w:r>
      <w:r>
        <w:rPr>
          <w:color w:val="000000"/>
          <w:szCs w:val="21"/>
          <w:u w:val="single"/>
        </w:rPr>
        <w:t xml:space="preserve">2 </w:t>
      </w:r>
      <w:r>
        <w:rPr>
          <w:rFonts w:hint="eastAsia"/>
          <w:color w:val="000000"/>
          <w:szCs w:val="21"/>
        </w:rPr>
        <w:t>日</w:t>
      </w:r>
    </w:p>
    <w:p w:rsidR="007420A6" w:rsidRDefault="007420A6" w:rsidP="007420A6">
      <w:pPr>
        <w:spacing w:line="360" w:lineRule="auto"/>
        <w:rPr>
          <w:rFonts w:hint="eastAsia"/>
          <w:color w:val="000000"/>
          <w:szCs w:val="21"/>
        </w:rPr>
      </w:pPr>
      <w:r>
        <w:rPr>
          <w:rFonts w:hint="eastAsia"/>
          <w:color w:val="000000"/>
          <w:szCs w:val="21"/>
        </w:rPr>
        <w:t>招标编号：</w:t>
      </w:r>
      <w:r>
        <w:rPr>
          <w:rFonts w:hint="eastAsia"/>
          <w:color w:val="000000"/>
          <w:szCs w:val="21"/>
        </w:rPr>
        <w:t>GXTC-C-2128086</w:t>
      </w:r>
    </w:p>
    <w:p w:rsidR="007420A6" w:rsidRDefault="007420A6" w:rsidP="007420A6">
      <w:pPr>
        <w:spacing w:line="360" w:lineRule="auto"/>
        <w:ind w:firstLineChars="202" w:firstLine="424"/>
        <w:rPr>
          <w:rFonts w:ascii="宋体" w:hAnsi="宋体"/>
          <w:color w:val="000000"/>
          <w:szCs w:val="21"/>
        </w:rPr>
      </w:pPr>
      <w:r>
        <w:rPr>
          <w:rFonts w:ascii="宋体" w:hAnsi="宋体" w:hint="eastAsia"/>
          <w:color w:val="000000"/>
          <w:szCs w:val="21"/>
        </w:rPr>
        <w:t>国信招标集团股份有限公司受</w:t>
      </w:r>
      <w:r w:rsidRPr="00965376">
        <w:rPr>
          <w:rFonts w:ascii="宋体" w:hAnsi="宋体" w:hint="eastAsia"/>
          <w:color w:val="000000"/>
          <w:szCs w:val="21"/>
          <w:u w:val="single"/>
        </w:rPr>
        <w:t>广州恒运东区热力有限公司</w:t>
      </w:r>
      <w:r>
        <w:rPr>
          <w:rFonts w:ascii="宋体" w:hAnsi="宋体" w:hint="eastAsia"/>
          <w:color w:val="000000"/>
          <w:szCs w:val="21"/>
        </w:rPr>
        <w:t>委托，对</w:t>
      </w:r>
      <w:r>
        <w:rPr>
          <w:rFonts w:ascii="宋体" w:hAnsi="宋体" w:hint="eastAsia"/>
          <w:color w:val="000000"/>
          <w:szCs w:val="21"/>
          <w:u w:val="single"/>
        </w:rPr>
        <w:t>广州恒运东区热力有限公司2021年氨水采购项目</w:t>
      </w:r>
      <w:r>
        <w:rPr>
          <w:rFonts w:ascii="宋体" w:hAnsi="宋体" w:hint="eastAsia"/>
          <w:color w:val="000000"/>
          <w:szCs w:val="21"/>
        </w:rPr>
        <w:t>进行</w:t>
      </w:r>
      <w:r>
        <w:rPr>
          <w:rFonts w:ascii="宋体" w:hAnsi="宋体" w:hint="eastAsia"/>
          <w:color w:val="000000"/>
          <w:szCs w:val="21"/>
          <w:u w:val="single"/>
        </w:rPr>
        <w:t>国内公开</w:t>
      </w:r>
      <w:r>
        <w:rPr>
          <w:rFonts w:ascii="宋体" w:hAnsi="宋体" w:hint="eastAsia"/>
          <w:color w:val="000000"/>
          <w:szCs w:val="21"/>
        </w:rPr>
        <w:t>招标。</w:t>
      </w:r>
      <w:proofErr w:type="gramStart"/>
      <w:r>
        <w:rPr>
          <w:rFonts w:ascii="宋体" w:hAnsi="宋体" w:hint="eastAsia"/>
          <w:color w:val="000000"/>
          <w:szCs w:val="21"/>
        </w:rPr>
        <w:t>现邀请</w:t>
      </w:r>
      <w:proofErr w:type="gramEnd"/>
      <w:r>
        <w:rPr>
          <w:rFonts w:ascii="宋体" w:hAnsi="宋体" w:hint="eastAsia"/>
          <w:color w:val="000000"/>
          <w:szCs w:val="21"/>
        </w:rPr>
        <w:t>有意向的投标人参加投标。</w:t>
      </w:r>
    </w:p>
    <w:p w:rsidR="007420A6" w:rsidRDefault="007420A6" w:rsidP="007420A6">
      <w:pPr>
        <w:numPr>
          <w:ilvl w:val="0"/>
          <w:numId w:val="1"/>
        </w:numPr>
        <w:tabs>
          <w:tab w:val="left" w:pos="420"/>
        </w:tabs>
        <w:adjustRightInd w:val="0"/>
        <w:spacing w:line="360" w:lineRule="auto"/>
        <w:rPr>
          <w:rFonts w:ascii="宋体" w:hAnsi="宋体"/>
          <w:color w:val="000000"/>
          <w:szCs w:val="21"/>
        </w:rPr>
      </w:pPr>
      <w:r>
        <w:rPr>
          <w:rFonts w:ascii="宋体" w:hAnsi="宋体" w:hint="eastAsia"/>
          <w:color w:val="000000"/>
          <w:szCs w:val="21"/>
        </w:rPr>
        <w:t>招标内容、</w:t>
      </w:r>
      <w:r w:rsidRPr="00F91995">
        <w:rPr>
          <w:rFonts w:ascii="宋体" w:hAnsi="宋体" w:hint="eastAsia"/>
          <w:kern w:val="0"/>
          <w:szCs w:val="28"/>
        </w:rPr>
        <w:t>资金来源</w:t>
      </w:r>
      <w:r>
        <w:rPr>
          <w:rFonts w:ascii="宋体" w:hAnsi="宋体" w:hint="eastAsia"/>
          <w:color w:val="000000"/>
          <w:szCs w:val="21"/>
        </w:rPr>
        <w:t>、</w:t>
      </w:r>
      <w:r>
        <w:rPr>
          <w:rFonts w:ascii="宋体" w:hAnsi="宋体" w:hint="eastAsia"/>
          <w:kern w:val="0"/>
          <w:szCs w:val="28"/>
        </w:rPr>
        <w:t>项目</w:t>
      </w:r>
      <w:r w:rsidRPr="00F91995">
        <w:rPr>
          <w:rFonts w:ascii="宋体" w:hAnsi="宋体" w:hint="eastAsia"/>
          <w:kern w:val="0"/>
          <w:szCs w:val="28"/>
        </w:rPr>
        <w:t>地点</w:t>
      </w:r>
      <w:r>
        <w:rPr>
          <w:rFonts w:ascii="宋体" w:hAnsi="宋体" w:hint="eastAsia"/>
          <w:kern w:val="0"/>
          <w:szCs w:val="28"/>
        </w:rPr>
        <w:t>、</w:t>
      </w:r>
      <w:r w:rsidRPr="00F91995">
        <w:rPr>
          <w:rFonts w:ascii="宋体" w:hAnsi="宋体" w:hint="eastAsia"/>
          <w:kern w:val="0"/>
          <w:szCs w:val="28"/>
        </w:rPr>
        <w:t>最高限价</w:t>
      </w:r>
      <w:r>
        <w:rPr>
          <w:rFonts w:ascii="宋体" w:hAnsi="宋体" w:hint="eastAsia"/>
          <w:color w:val="000000"/>
          <w:szCs w:val="21"/>
        </w:rPr>
        <w:t>、招标范围、交货期等；</w:t>
      </w:r>
    </w:p>
    <w:p w:rsidR="007420A6" w:rsidRPr="00965376" w:rsidRDefault="007420A6" w:rsidP="007420A6">
      <w:pPr>
        <w:pStyle w:val="a6"/>
        <w:numPr>
          <w:ilvl w:val="0"/>
          <w:numId w:val="2"/>
        </w:numPr>
        <w:spacing w:line="360" w:lineRule="auto"/>
        <w:ind w:firstLineChars="0"/>
        <w:rPr>
          <w:rFonts w:ascii="宋体" w:hAnsi="宋体"/>
          <w:color w:val="000000"/>
          <w:szCs w:val="21"/>
        </w:rPr>
      </w:pPr>
      <w:r w:rsidRPr="00F91995">
        <w:rPr>
          <w:rFonts w:ascii="宋体" w:hAnsi="宋体" w:hint="eastAsia"/>
          <w:kern w:val="0"/>
          <w:szCs w:val="28"/>
        </w:rPr>
        <w:t>招标内容：</w:t>
      </w:r>
      <w:r w:rsidRPr="00965376">
        <w:rPr>
          <w:rFonts w:ascii="宋体" w:hAnsi="宋体" w:hint="eastAsia"/>
          <w:kern w:val="0"/>
          <w:szCs w:val="28"/>
        </w:rPr>
        <w:t>广州恒运东区热力有限公司2021年氨水采购项目</w:t>
      </w:r>
      <w:r>
        <w:rPr>
          <w:rFonts w:ascii="宋体" w:hAnsi="宋体" w:hint="eastAsia"/>
          <w:kern w:val="0"/>
          <w:szCs w:val="28"/>
        </w:rPr>
        <w:t>；</w:t>
      </w:r>
    </w:p>
    <w:p w:rsidR="007420A6" w:rsidRPr="00965376" w:rsidRDefault="007420A6" w:rsidP="007420A6">
      <w:pPr>
        <w:pStyle w:val="a6"/>
        <w:numPr>
          <w:ilvl w:val="0"/>
          <w:numId w:val="2"/>
        </w:numPr>
        <w:spacing w:line="360" w:lineRule="auto"/>
        <w:ind w:firstLineChars="0"/>
        <w:rPr>
          <w:rFonts w:ascii="宋体" w:hAnsi="宋体"/>
          <w:color w:val="000000"/>
          <w:szCs w:val="21"/>
        </w:rPr>
      </w:pPr>
      <w:r w:rsidRPr="00F91995">
        <w:rPr>
          <w:rFonts w:ascii="宋体" w:hAnsi="宋体" w:hint="eastAsia"/>
          <w:kern w:val="0"/>
          <w:szCs w:val="28"/>
        </w:rPr>
        <w:t>资金来源：企业自筹</w:t>
      </w:r>
      <w:r>
        <w:rPr>
          <w:rFonts w:ascii="宋体" w:hAnsi="宋体" w:hint="eastAsia"/>
          <w:kern w:val="0"/>
          <w:szCs w:val="28"/>
        </w:rPr>
        <w:t>；</w:t>
      </w:r>
    </w:p>
    <w:p w:rsidR="007420A6" w:rsidRPr="00965376" w:rsidRDefault="007420A6" w:rsidP="007420A6">
      <w:pPr>
        <w:pStyle w:val="a6"/>
        <w:numPr>
          <w:ilvl w:val="0"/>
          <w:numId w:val="2"/>
        </w:numPr>
        <w:spacing w:line="360" w:lineRule="auto"/>
        <w:ind w:firstLineChars="0"/>
        <w:rPr>
          <w:rFonts w:ascii="宋体" w:hAnsi="宋体"/>
          <w:color w:val="000000"/>
          <w:szCs w:val="21"/>
        </w:rPr>
      </w:pPr>
      <w:r w:rsidRPr="00F91995">
        <w:rPr>
          <w:rFonts w:ascii="宋体" w:hAnsi="宋体" w:hint="eastAsia"/>
          <w:kern w:val="0"/>
          <w:szCs w:val="28"/>
        </w:rPr>
        <w:t>项目地点：广州开发区开发大道</w:t>
      </w:r>
      <w:proofErr w:type="gramStart"/>
      <w:r w:rsidRPr="00F91995">
        <w:rPr>
          <w:rFonts w:ascii="宋体" w:hAnsi="宋体" w:hint="eastAsia"/>
          <w:kern w:val="0"/>
          <w:szCs w:val="28"/>
        </w:rPr>
        <w:t>东恒街</w:t>
      </w:r>
      <w:proofErr w:type="gramEnd"/>
      <w:r w:rsidRPr="00F91995">
        <w:rPr>
          <w:rFonts w:ascii="宋体" w:hAnsi="宋体"/>
          <w:kern w:val="0"/>
          <w:szCs w:val="28"/>
        </w:rPr>
        <w:t>18</w:t>
      </w:r>
      <w:r w:rsidRPr="00F91995">
        <w:rPr>
          <w:rFonts w:ascii="宋体" w:hAnsi="宋体" w:hint="eastAsia"/>
          <w:kern w:val="0"/>
          <w:szCs w:val="28"/>
        </w:rPr>
        <w:t>号广州恒运东区热力有限公司</w:t>
      </w:r>
      <w:r>
        <w:rPr>
          <w:rFonts w:ascii="宋体" w:hAnsi="宋体" w:hint="eastAsia"/>
          <w:kern w:val="0"/>
          <w:szCs w:val="28"/>
        </w:rPr>
        <w:t>；</w:t>
      </w:r>
    </w:p>
    <w:p w:rsidR="007420A6" w:rsidRPr="00DF0597" w:rsidRDefault="007420A6" w:rsidP="007420A6">
      <w:pPr>
        <w:pStyle w:val="a6"/>
        <w:numPr>
          <w:ilvl w:val="0"/>
          <w:numId w:val="2"/>
        </w:numPr>
        <w:spacing w:line="360" w:lineRule="auto"/>
        <w:ind w:firstLineChars="0"/>
        <w:rPr>
          <w:rFonts w:ascii="宋体" w:hAnsi="宋体"/>
          <w:color w:val="000000"/>
          <w:szCs w:val="21"/>
        </w:rPr>
      </w:pPr>
      <w:r w:rsidRPr="00DF0597">
        <w:rPr>
          <w:rFonts w:ascii="宋体" w:hAnsi="宋体" w:hint="eastAsia"/>
          <w:kern w:val="0"/>
          <w:szCs w:val="28"/>
        </w:rPr>
        <w:t>最高限价：</w:t>
      </w:r>
      <w:r w:rsidRPr="00DF0597">
        <w:rPr>
          <w:rFonts w:hAnsi="宋体" w:hint="eastAsia"/>
          <w:b/>
          <w:kern w:val="44"/>
          <w:szCs w:val="21"/>
        </w:rPr>
        <w:t>人民币</w:t>
      </w:r>
      <w:r w:rsidRPr="00DF0597">
        <w:rPr>
          <w:rFonts w:hAnsi="宋体"/>
          <w:b/>
          <w:kern w:val="44"/>
          <w:szCs w:val="21"/>
          <w:u w:val="single"/>
        </w:rPr>
        <w:t xml:space="preserve"> 1600</w:t>
      </w:r>
      <w:r w:rsidRPr="00DF0597">
        <w:rPr>
          <w:rFonts w:hAnsi="宋体" w:hint="eastAsia"/>
          <w:b/>
          <w:kern w:val="44"/>
          <w:szCs w:val="21"/>
        </w:rPr>
        <w:t>元</w:t>
      </w:r>
      <w:r w:rsidRPr="00DF0597">
        <w:rPr>
          <w:rFonts w:hAnsi="宋体"/>
          <w:b/>
          <w:kern w:val="44"/>
          <w:szCs w:val="21"/>
        </w:rPr>
        <w:t>/</w:t>
      </w:r>
      <w:r w:rsidRPr="00DF0597">
        <w:rPr>
          <w:rFonts w:hAnsi="宋体" w:hint="eastAsia"/>
          <w:b/>
          <w:kern w:val="44"/>
          <w:szCs w:val="21"/>
        </w:rPr>
        <w:t>吨，投标人超出最高限价报价的将导致其投标无效；</w:t>
      </w:r>
    </w:p>
    <w:p w:rsidR="007420A6" w:rsidRDefault="007420A6" w:rsidP="007420A6">
      <w:pPr>
        <w:pStyle w:val="a6"/>
        <w:numPr>
          <w:ilvl w:val="0"/>
          <w:numId w:val="2"/>
        </w:numPr>
        <w:spacing w:line="360" w:lineRule="auto"/>
        <w:ind w:firstLineChars="0"/>
        <w:rPr>
          <w:rFonts w:ascii="宋体" w:hAnsi="宋体"/>
          <w:color w:val="000000"/>
          <w:szCs w:val="21"/>
        </w:rPr>
      </w:pPr>
      <w:r>
        <w:rPr>
          <w:rFonts w:ascii="宋体" w:hAnsi="宋体" w:hint="eastAsia"/>
          <w:color w:val="000000"/>
          <w:szCs w:val="21"/>
        </w:rPr>
        <w:t>招标范围：</w:t>
      </w:r>
    </w:p>
    <w:tbl>
      <w:tblPr>
        <w:tblW w:w="9628" w:type="dxa"/>
        <w:tblLayout w:type="fixed"/>
        <w:tblLook w:val="0000"/>
      </w:tblPr>
      <w:tblGrid>
        <w:gridCol w:w="1305"/>
        <w:gridCol w:w="1304"/>
        <w:gridCol w:w="1327"/>
        <w:gridCol w:w="1953"/>
        <w:gridCol w:w="3739"/>
      </w:tblGrid>
      <w:tr w:rsidR="007420A6" w:rsidRPr="00F91995" w:rsidTr="001478FD">
        <w:trPr>
          <w:trHeight w:hRule="exact" w:val="957"/>
        </w:trPr>
        <w:tc>
          <w:tcPr>
            <w:tcW w:w="130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7420A6" w:rsidRPr="00F91995" w:rsidRDefault="007420A6" w:rsidP="001478FD">
            <w:pPr>
              <w:spacing w:line="360" w:lineRule="auto"/>
              <w:jc w:val="center"/>
              <w:rPr>
                <w:rFonts w:ascii="宋体"/>
                <w:b/>
                <w:szCs w:val="21"/>
              </w:rPr>
            </w:pPr>
            <w:r w:rsidRPr="00F91995">
              <w:rPr>
                <w:rFonts w:ascii="宋体" w:hAnsi="宋体" w:hint="eastAsia"/>
                <w:b/>
                <w:szCs w:val="21"/>
              </w:rPr>
              <w:t>产品名称</w:t>
            </w:r>
          </w:p>
        </w:tc>
        <w:tc>
          <w:tcPr>
            <w:tcW w:w="1304" w:type="dxa"/>
            <w:tcBorders>
              <w:top w:val="single" w:sz="4" w:space="0" w:color="000000"/>
              <w:left w:val="nil"/>
              <w:bottom w:val="single" w:sz="4" w:space="0" w:color="000000"/>
              <w:right w:val="single" w:sz="4" w:space="0" w:color="000000"/>
            </w:tcBorders>
            <w:shd w:val="clear" w:color="auto" w:fill="D9D9D9"/>
            <w:vAlign w:val="center"/>
          </w:tcPr>
          <w:p w:rsidR="007420A6" w:rsidRPr="00F91995" w:rsidRDefault="007420A6" w:rsidP="001478FD">
            <w:pPr>
              <w:spacing w:line="360" w:lineRule="auto"/>
              <w:jc w:val="center"/>
              <w:rPr>
                <w:rFonts w:ascii="宋体"/>
                <w:b/>
                <w:szCs w:val="21"/>
              </w:rPr>
            </w:pPr>
            <w:r w:rsidRPr="00F91995">
              <w:rPr>
                <w:rFonts w:ascii="宋体" w:hAnsi="宋体" w:hint="eastAsia"/>
                <w:b/>
                <w:szCs w:val="21"/>
              </w:rPr>
              <w:t>计量单位</w:t>
            </w:r>
          </w:p>
        </w:tc>
        <w:tc>
          <w:tcPr>
            <w:tcW w:w="1327" w:type="dxa"/>
            <w:tcBorders>
              <w:top w:val="single" w:sz="4" w:space="0" w:color="000000"/>
              <w:left w:val="nil"/>
              <w:bottom w:val="single" w:sz="4" w:space="0" w:color="000000"/>
              <w:right w:val="single" w:sz="4" w:space="0" w:color="000000"/>
            </w:tcBorders>
            <w:shd w:val="clear" w:color="auto" w:fill="D9D9D9"/>
            <w:vAlign w:val="center"/>
          </w:tcPr>
          <w:p w:rsidR="007420A6" w:rsidRPr="00F91995" w:rsidRDefault="007420A6" w:rsidP="001478FD">
            <w:pPr>
              <w:spacing w:line="360" w:lineRule="auto"/>
              <w:jc w:val="center"/>
              <w:rPr>
                <w:rFonts w:ascii="宋体"/>
                <w:b/>
                <w:szCs w:val="21"/>
              </w:rPr>
            </w:pPr>
            <w:r w:rsidRPr="00F91995">
              <w:rPr>
                <w:rFonts w:ascii="宋体" w:hAnsi="宋体" w:hint="eastAsia"/>
                <w:b/>
                <w:szCs w:val="21"/>
              </w:rPr>
              <w:t>数量</w:t>
            </w:r>
            <w:r>
              <w:rPr>
                <w:rFonts w:ascii="宋体" w:hAnsi="宋体" w:hint="eastAsia"/>
                <w:b/>
                <w:szCs w:val="21"/>
              </w:rPr>
              <w:t>（暂定）</w:t>
            </w:r>
          </w:p>
        </w:tc>
        <w:tc>
          <w:tcPr>
            <w:tcW w:w="1953" w:type="dxa"/>
            <w:tcBorders>
              <w:top w:val="single" w:sz="4" w:space="0" w:color="000000"/>
              <w:left w:val="nil"/>
              <w:bottom w:val="single" w:sz="4" w:space="0" w:color="000000"/>
              <w:right w:val="single" w:sz="4" w:space="0" w:color="000000"/>
            </w:tcBorders>
            <w:shd w:val="clear" w:color="auto" w:fill="D9D9D9"/>
            <w:vAlign w:val="center"/>
          </w:tcPr>
          <w:p w:rsidR="007420A6" w:rsidRPr="00F91995" w:rsidRDefault="007420A6" w:rsidP="001478FD">
            <w:pPr>
              <w:spacing w:line="360" w:lineRule="auto"/>
              <w:jc w:val="center"/>
              <w:rPr>
                <w:rFonts w:ascii="宋体"/>
                <w:b/>
                <w:szCs w:val="21"/>
              </w:rPr>
            </w:pPr>
            <w:r w:rsidRPr="00F91995">
              <w:rPr>
                <w:rFonts w:ascii="宋体" w:hAnsi="宋体" w:hint="eastAsia"/>
                <w:b/>
                <w:szCs w:val="21"/>
              </w:rPr>
              <w:t>供货</w:t>
            </w:r>
          </w:p>
        </w:tc>
        <w:tc>
          <w:tcPr>
            <w:tcW w:w="3739" w:type="dxa"/>
            <w:tcBorders>
              <w:top w:val="single" w:sz="4" w:space="0" w:color="000000"/>
              <w:left w:val="nil"/>
              <w:bottom w:val="single" w:sz="4" w:space="0" w:color="000000"/>
              <w:right w:val="single" w:sz="4" w:space="0" w:color="000000"/>
            </w:tcBorders>
            <w:shd w:val="clear" w:color="auto" w:fill="D9D9D9"/>
            <w:vAlign w:val="center"/>
          </w:tcPr>
          <w:p w:rsidR="007420A6" w:rsidRPr="00F91995" w:rsidRDefault="007420A6" w:rsidP="001478FD">
            <w:pPr>
              <w:spacing w:line="360" w:lineRule="auto"/>
              <w:jc w:val="center"/>
              <w:rPr>
                <w:rFonts w:ascii="宋体"/>
                <w:b/>
                <w:szCs w:val="21"/>
              </w:rPr>
            </w:pPr>
            <w:r w:rsidRPr="00F91995">
              <w:rPr>
                <w:rFonts w:ascii="宋体" w:hAnsi="宋体" w:hint="eastAsia"/>
                <w:b/>
                <w:szCs w:val="21"/>
              </w:rPr>
              <w:t>采购期限</w:t>
            </w:r>
            <w:r w:rsidRPr="008A3251">
              <w:rPr>
                <w:rFonts w:ascii="宋体" w:hAnsi="宋体" w:hint="eastAsia"/>
                <w:b/>
                <w:szCs w:val="21"/>
              </w:rPr>
              <w:t>（暂定）</w:t>
            </w:r>
          </w:p>
        </w:tc>
      </w:tr>
      <w:tr w:rsidR="007420A6" w:rsidRPr="00F91995" w:rsidTr="001478FD">
        <w:trPr>
          <w:trHeight w:hRule="exact" w:val="881"/>
        </w:trPr>
        <w:tc>
          <w:tcPr>
            <w:tcW w:w="1305" w:type="dxa"/>
            <w:tcBorders>
              <w:top w:val="single" w:sz="4" w:space="0" w:color="000000"/>
              <w:left w:val="single" w:sz="4" w:space="0" w:color="000000"/>
              <w:bottom w:val="single" w:sz="4" w:space="0" w:color="000000"/>
              <w:right w:val="single" w:sz="4" w:space="0" w:color="000000"/>
            </w:tcBorders>
            <w:vAlign w:val="center"/>
          </w:tcPr>
          <w:p w:rsidR="007420A6" w:rsidRPr="008A3251" w:rsidRDefault="007420A6" w:rsidP="001478FD">
            <w:pPr>
              <w:spacing w:line="360" w:lineRule="auto"/>
              <w:jc w:val="center"/>
              <w:rPr>
                <w:rFonts w:ascii="宋体"/>
                <w:szCs w:val="21"/>
              </w:rPr>
            </w:pPr>
            <w:r w:rsidRPr="008A3251">
              <w:rPr>
                <w:rFonts w:ascii="宋体" w:hAnsi="宋体" w:hint="eastAsia"/>
                <w:szCs w:val="21"/>
              </w:rPr>
              <w:t>20%工业氨水</w:t>
            </w:r>
          </w:p>
        </w:tc>
        <w:tc>
          <w:tcPr>
            <w:tcW w:w="1304" w:type="dxa"/>
            <w:tcBorders>
              <w:top w:val="single" w:sz="4" w:space="0" w:color="000000"/>
              <w:left w:val="nil"/>
              <w:bottom w:val="single" w:sz="4" w:space="0" w:color="000000"/>
              <w:right w:val="single" w:sz="4" w:space="0" w:color="000000"/>
            </w:tcBorders>
            <w:vAlign w:val="center"/>
          </w:tcPr>
          <w:p w:rsidR="007420A6" w:rsidRPr="008A3251" w:rsidRDefault="007420A6" w:rsidP="001478FD">
            <w:pPr>
              <w:spacing w:line="360" w:lineRule="auto"/>
              <w:jc w:val="center"/>
              <w:rPr>
                <w:rFonts w:ascii="宋体"/>
                <w:szCs w:val="21"/>
              </w:rPr>
            </w:pPr>
            <w:r w:rsidRPr="008A3251">
              <w:rPr>
                <w:rFonts w:ascii="宋体" w:hAnsi="宋体" w:hint="eastAsia"/>
                <w:szCs w:val="21"/>
              </w:rPr>
              <w:t>吨</w:t>
            </w:r>
          </w:p>
        </w:tc>
        <w:tc>
          <w:tcPr>
            <w:tcW w:w="1327" w:type="dxa"/>
            <w:tcBorders>
              <w:top w:val="single" w:sz="4" w:space="0" w:color="000000"/>
              <w:left w:val="nil"/>
              <w:bottom w:val="single" w:sz="4" w:space="0" w:color="000000"/>
              <w:right w:val="single" w:sz="4" w:space="0" w:color="000000"/>
            </w:tcBorders>
            <w:vAlign w:val="center"/>
          </w:tcPr>
          <w:p w:rsidR="007420A6" w:rsidRPr="008A3251" w:rsidRDefault="007420A6" w:rsidP="001478FD">
            <w:pPr>
              <w:spacing w:line="360" w:lineRule="auto"/>
              <w:jc w:val="center"/>
              <w:rPr>
                <w:rFonts w:ascii="宋体"/>
                <w:szCs w:val="21"/>
              </w:rPr>
            </w:pPr>
            <w:r w:rsidRPr="008A3251">
              <w:rPr>
                <w:rFonts w:ascii="宋体" w:hAnsi="宋体"/>
                <w:szCs w:val="21"/>
              </w:rPr>
              <w:t>1281</w:t>
            </w:r>
          </w:p>
        </w:tc>
        <w:tc>
          <w:tcPr>
            <w:tcW w:w="1953" w:type="dxa"/>
            <w:tcBorders>
              <w:top w:val="single" w:sz="4" w:space="0" w:color="000000"/>
              <w:left w:val="nil"/>
              <w:bottom w:val="single" w:sz="4" w:space="0" w:color="000000"/>
              <w:right w:val="single" w:sz="4" w:space="0" w:color="000000"/>
            </w:tcBorders>
            <w:vAlign w:val="center"/>
          </w:tcPr>
          <w:p w:rsidR="007420A6" w:rsidRPr="008A3251" w:rsidRDefault="007420A6" w:rsidP="001478FD">
            <w:pPr>
              <w:spacing w:line="360" w:lineRule="auto"/>
              <w:jc w:val="center"/>
              <w:rPr>
                <w:rFonts w:ascii="宋体"/>
                <w:szCs w:val="21"/>
              </w:rPr>
            </w:pPr>
            <w:r w:rsidRPr="008A3251">
              <w:rPr>
                <w:rFonts w:ascii="宋体" w:hAnsi="宋体" w:hint="eastAsia"/>
                <w:szCs w:val="21"/>
              </w:rPr>
              <w:t>按招标人需求分批供货</w:t>
            </w:r>
          </w:p>
        </w:tc>
        <w:tc>
          <w:tcPr>
            <w:tcW w:w="3739" w:type="dxa"/>
            <w:tcBorders>
              <w:top w:val="single" w:sz="4" w:space="0" w:color="000000"/>
              <w:left w:val="nil"/>
              <w:bottom w:val="single" w:sz="4" w:space="0" w:color="000000"/>
              <w:right w:val="single" w:sz="4" w:space="0" w:color="000000"/>
            </w:tcBorders>
            <w:vAlign w:val="center"/>
          </w:tcPr>
          <w:p w:rsidR="007420A6" w:rsidRPr="008A3251" w:rsidRDefault="007420A6" w:rsidP="001478FD">
            <w:pPr>
              <w:spacing w:line="360" w:lineRule="auto"/>
              <w:jc w:val="center"/>
              <w:rPr>
                <w:rFonts w:ascii="宋体"/>
                <w:szCs w:val="21"/>
              </w:rPr>
            </w:pPr>
            <w:r w:rsidRPr="008A3251">
              <w:rPr>
                <w:rFonts w:ascii="宋体" w:hAnsi="宋体" w:hint="eastAsia"/>
                <w:szCs w:val="21"/>
              </w:rPr>
              <w:t>202</w:t>
            </w:r>
            <w:r w:rsidRPr="008A3251">
              <w:rPr>
                <w:rFonts w:ascii="宋体" w:hAnsi="宋体"/>
                <w:szCs w:val="21"/>
              </w:rPr>
              <w:t>1</w:t>
            </w:r>
            <w:r w:rsidRPr="008A3251">
              <w:rPr>
                <w:rFonts w:ascii="宋体" w:hAnsi="宋体" w:hint="eastAsia"/>
                <w:szCs w:val="21"/>
              </w:rPr>
              <w:t>年</w:t>
            </w:r>
            <w:r w:rsidRPr="008A3251">
              <w:rPr>
                <w:rFonts w:ascii="宋体" w:hAnsi="宋体"/>
                <w:szCs w:val="21"/>
              </w:rPr>
              <w:t>7</w:t>
            </w:r>
            <w:r w:rsidRPr="008A3251">
              <w:rPr>
                <w:rFonts w:ascii="宋体" w:hAnsi="宋体" w:hint="eastAsia"/>
                <w:szCs w:val="21"/>
              </w:rPr>
              <w:t>月至202</w:t>
            </w:r>
            <w:r w:rsidRPr="008A3251">
              <w:rPr>
                <w:rFonts w:ascii="宋体" w:hAnsi="宋体"/>
                <w:szCs w:val="21"/>
              </w:rPr>
              <w:t>1</w:t>
            </w:r>
            <w:r w:rsidRPr="008A3251">
              <w:rPr>
                <w:rFonts w:ascii="宋体" w:hAnsi="宋体" w:hint="eastAsia"/>
                <w:szCs w:val="21"/>
              </w:rPr>
              <w:t>年12月31日</w:t>
            </w:r>
          </w:p>
        </w:tc>
      </w:tr>
    </w:tbl>
    <w:p w:rsidR="007420A6" w:rsidRPr="00965376" w:rsidRDefault="007420A6" w:rsidP="007420A6">
      <w:pPr>
        <w:spacing w:line="360" w:lineRule="auto"/>
        <w:ind w:leftChars="202" w:left="735" w:hangingChars="148" w:hanging="311"/>
        <w:rPr>
          <w:rFonts w:ascii="宋体" w:hAnsi="宋体" w:hint="eastAsia"/>
          <w:color w:val="000000"/>
          <w:szCs w:val="21"/>
        </w:rPr>
      </w:pPr>
      <w:r w:rsidRPr="00965376">
        <w:rPr>
          <w:rFonts w:ascii="宋体" w:hAnsi="宋体" w:hint="eastAsia"/>
          <w:color w:val="000000"/>
          <w:szCs w:val="21"/>
        </w:rPr>
        <w:t>注：</w:t>
      </w:r>
    </w:p>
    <w:p w:rsidR="007420A6" w:rsidRPr="00965376" w:rsidRDefault="007420A6" w:rsidP="007420A6">
      <w:pPr>
        <w:spacing w:line="360" w:lineRule="auto"/>
        <w:ind w:leftChars="202" w:left="735" w:hangingChars="148" w:hanging="311"/>
        <w:rPr>
          <w:rFonts w:ascii="宋体" w:hAnsi="宋体" w:hint="eastAsia"/>
          <w:color w:val="000000"/>
          <w:szCs w:val="21"/>
        </w:rPr>
      </w:pPr>
      <w:r w:rsidRPr="00965376">
        <w:rPr>
          <w:rFonts w:ascii="宋体" w:hAnsi="宋体" w:hint="eastAsia"/>
          <w:color w:val="000000"/>
          <w:szCs w:val="21"/>
        </w:rPr>
        <w:t>（1）投标人须根据招标人提供的要求进行所投货物生产前准备、生产、运输（运输到业主指定交货地点）、转运、保护、装卸、保险、相关税费、验收（含出厂及到货验收）、质量抽检、售后及技术服务（包括质保期保障等）等，招标货物的具体内容详见招标文件相关条款。</w:t>
      </w:r>
    </w:p>
    <w:p w:rsidR="007420A6" w:rsidRPr="00965376" w:rsidRDefault="007420A6" w:rsidP="007420A6">
      <w:pPr>
        <w:spacing w:line="360" w:lineRule="auto"/>
        <w:ind w:leftChars="202" w:left="735" w:hangingChars="148" w:hanging="311"/>
        <w:rPr>
          <w:rFonts w:ascii="宋体" w:hAnsi="宋体" w:hint="eastAsia"/>
          <w:color w:val="000000"/>
          <w:szCs w:val="21"/>
        </w:rPr>
      </w:pPr>
      <w:r w:rsidRPr="00965376">
        <w:rPr>
          <w:rFonts w:ascii="宋体" w:hAnsi="宋体" w:hint="eastAsia"/>
          <w:color w:val="000000"/>
          <w:szCs w:val="21"/>
        </w:rPr>
        <w:t>（2）每批次具体供货数量按招标人供货通知为准。</w:t>
      </w:r>
    </w:p>
    <w:p w:rsidR="007420A6" w:rsidRDefault="007420A6" w:rsidP="007420A6">
      <w:pPr>
        <w:spacing w:line="360" w:lineRule="auto"/>
        <w:ind w:leftChars="202" w:left="735" w:hangingChars="148" w:hanging="311"/>
        <w:rPr>
          <w:rFonts w:ascii="宋体" w:hAnsi="宋体"/>
          <w:color w:val="000000"/>
          <w:szCs w:val="21"/>
        </w:rPr>
      </w:pPr>
      <w:r>
        <w:rPr>
          <w:rFonts w:ascii="宋体" w:hAnsi="宋体"/>
          <w:color w:val="000000"/>
          <w:szCs w:val="21"/>
        </w:rPr>
        <w:t>6</w:t>
      </w:r>
      <w:r>
        <w:rPr>
          <w:rFonts w:ascii="宋体" w:hAnsi="宋体" w:hint="eastAsia"/>
          <w:color w:val="000000"/>
          <w:szCs w:val="21"/>
        </w:rPr>
        <w:t>）</w:t>
      </w:r>
      <w:r w:rsidRPr="00965376">
        <w:rPr>
          <w:rFonts w:ascii="宋体" w:hAnsi="宋体" w:hint="eastAsia"/>
          <w:color w:val="000000"/>
          <w:szCs w:val="21"/>
        </w:rPr>
        <w:t xml:space="preserve"> 交货期：根据现场需要，在招标人通知之</w:t>
      </w:r>
      <w:r w:rsidRPr="00D72A12">
        <w:rPr>
          <w:rFonts w:ascii="宋体" w:hAnsi="宋体" w:hint="eastAsia"/>
          <w:color w:val="000000"/>
          <w:szCs w:val="21"/>
        </w:rPr>
        <w:t>日起约定时间内用密封良好的槽罐（专用）车分批送货到招标人指定位置。在场区内投标</w:t>
      </w:r>
      <w:r w:rsidRPr="00965376">
        <w:rPr>
          <w:rFonts w:ascii="宋体" w:hAnsi="宋体" w:hint="eastAsia"/>
          <w:color w:val="000000"/>
          <w:szCs w:val="21"/>
        </w:rPr>
        <w:t>人司机必须遵守场区安全规定，服从工作人员指挥，否则招标人有权取消司机准运资格</w:t>
      </w:r>
      <w:r>
        <w:rPr>
          <w:rFonts w:ascii="宋体" w:hAnsi="宋体" w:hint="eastAsia"/>
          <w:color w:val="000000"/>
          <w:szCs w:val="21"/>
        </w:rPr>
        <w:t>。</w:t>
      </w:r>
    </w:p>
    <w:p w:rsidR="007420A6" w:rsidRDefault="007420A6" w:rsidP="007420A6">
      <w:pPr>
        <w:numPr>
          <w:ilvl w:val="0"/>
          <w:numId w:val="1"/>
        </w:numPr>
        <w:tabs>
          <w:tab w:val="left" w:pos="420"/>
        </w:tabs>
        <w:adjustRightInd w:val="0"/>
        <w:spacing w:line="360" w:lineRule="auto"/>
        <w:rPr>
          <w:rFonts w:ascii="宋体" w:hAnsi="宋体"/>
          <w:color w:val="000000"/>
          <w:szCs w:val="21"/>
        </w:rPr>
      </w:pPr>
      <w:r>
        <w:rPr>
          <w:rFonts w:ascii="宋体" w:hAnsi="宋体" w:hint="eastAsia"/>
          <w:color w:val="000000"/>
          <w:szCs w:val="21"/>
        </w:rPr>
        <w:t>合格的投标人</w:t>
      </w:r>
    </w:p>
    <w:p w:rsidR="007420A6" w:rsidRDefault="007420A6" w:rsidP="007420A6">
      <w:pPr>
        <w:numPr>
          <w:ilvl w:val="0"/>
          <w:numId w:val="3"/>
        </w:numPr>
        <w:tabs>
          <w:tab w:val="left" w:pos="945"/>
          <w:tab w:val="left" w:pos="1260"/>
        </w:tabs>
        <w:spacing w:line="360" w:lineRule="auto"/>
        <w:rPr>
          <w:rFonts w:ascii="宋体" w:hAnsi="宋体" w:hint="eastAsia"/>
          <w:color w:val="000000"/>
          <w:szCs w:val="20"/>
        </w:rPr>
      </w:pPr>
      <w:r>
        <w:rPr>
          <w:rFonts w:ascii="宋体" w:hAnsi="宋体" w:hint="eastAsia"/>
          <w:color w:val="000000"/>
          <w:szCs w:val="20"/>
        </w:rPr>
        <w:t>投标人是具有独立承担民事责任能力的在中华人民共和国境内注册的法人、事业单位或者其它组织；（提供有效的营业执照或事业单位法人证书</w:t>
      </w:r>
      <w:r>
        <w:rPr>
          <w:rFonts w:ascii="宋体" w:hAnsi="宋体" w:hint="eastAsia"/>
          <w:color w:val="000000"/>
          <w:szCs w:val="20"/>
          <w:lang w:val="zh-CN"/>
        </w:rPr>
        <w:t>或其他组织复印件</w:t>
      </w:r>
      <w:r>
        <w:rPr>
          <w:rFonts w:ascii="宋体" w:hAnsi="宋体" w:hint="eastAsia"/>
          <w:color w:val="000000"/>
          <w:szCs w:val="20"/>
        </w:rPr>
        <w:t>）；</w:t>
      </w:r>
    </w:p>
    <w:p w:rsidR="007420A6" w:rsidRPr="00DF0597" w:rsidRDefault="007420A6" w:rsidP="007420A6">
      <w:pPr>
        <w:numPr>
          <w:ilvl w:val="0"/>
          <w:numId w:val="3"/>
        </w:numPr>
        <w:tabs>
          <w:tab w:val="left" w:pos="945"/>
          <w:tab w:val="left" w:pos="1260"/>
        </w:tabs>
        <w:spacing w:line="360" w:lineRule="auto"/>
        <w:rPr>
          <w:color w:val="000000"/>
        </w:rPr>
      </w:pPr>
      <w:r w:rsidRPr="00DF0597">
        <w:rPr>
          <w:rFonts w:ascii="宋体" w:hAnsi="宋体" w:cs="Tahoma" w:hint="eastAsia"/>
          <w:bCs/>
          <w:color w:val="000000"/>
          <w:kern w:val="0"/>
          <w:szCs w:val="21"/>
        </w:rPr>
        <w:t>投标人须是生产本次招标货物的制造商或其授权代理商或经销商；如是代理商或经</w:t>
      </w:r>
      <w:r w:rsidRPr="00DF0597">
        <w:rPr>
          <w:rFonts w:ascii="宋体" w:hAnsi="宋体" w:cs="Tahoma" w:hint="eastAsia"/>
          <w:bCs/>
          <w:color w:val="000000"/>
          <w:kern w:val="0"/>
          <w:szCs w:val="21"/>
        </w:rPr>
        <w:lastRenderedPageBreak/>
        <w:t>销商必须取得制造商的有效授权。如代理商与制造商同时投标，则代理商或经销商授权无效。</w:t>
      </w:r>
    </w:p>
    <w:p w:rsidR="007420A6" w:rsidRPr="00DF0597" w:rsidRDefault="007420A6" w:rsidP="007420A6">
      <w:pPr>
        <w:numPr>
          <w:ilvl w:val="0"/>
          <w:numId w:val="3"/>
        </w:numPr>
        <w:tabs>
          <w:tab w:val="left" w:pos="945"/>
          <w:tab w:val="left" w:pos="1260"/>
        </w:tabs>
        <w:spacing w:line="360" w:lineRule="auto"/>
        <w:rPr>
          <w:color w:val="000000"/>
        </w:rPr>
      </w:pPr>
      <w:r w:rsidRPr="00DF0597">
        <w:rPr>
          <w:rFonts w:ascii="宋体" w:hAnsi="宋体" w:cs="Tahoma" w:hint="eastAsia"/>
          <w:bCs/>
          <w:color w:val="000000"/>
          <w:kern w:val="0"/>
          <w:szCs w:val="21"/>
        </w:rPr>
        <w:t>投标人须具有经政府主管部门批准有效的危险化学品安全生产许可证</w:t>
      </w:r>
      <w:r w:rsidRPr="00380AEA">
        <w:rPr>
          <w:rFonts w:ascii="宋体" w:hAnsi="宋体" w:cs="Tahoma" w:hint="eastAsia"/>
          <w:bCs/>
          <w:color w:val="000000"/>
          <w:kern w:val="0"/>
          <w:szCs w:val="21"/>
        </w:rPr>
        <w:t>或</w:t>
      </w:r>
      <w:r w:rsidRPr="00DF0597">
        <w:rPr>
          <w:rFonts w:ascii="宋体" w:hAnsi="宋体" w:cs="Tahoma" w:hint="eastAsia"/>
          <w:bCs/>
          <w:color w:val="000000"/>
          <w:kern w:val="0"/>
          <w:szCs w:val="21"/>
        </w:rPr>
        <w:t>危险化学品经营许可证，许可范围须包含氨水；</w:t>
      </w:r>
    </w:p>
    <w:p w:rsidR="007420A6" w:rsidRPr="00DF0597" w:rsidRDefault="007420A6" w:rsidP="007420A6">
      <w:pPr>
        <w:numPr>
          <w:ilvl w:val="0"/>
          <w:numId w:val="3"/>
        </w:numPr>
        <w:tabs>
          <w:tab w:val="left" w:pos="945"/>
          <w:tab w:val="left" w:pos="1260"/>
        </w:tabs>
        <w:spacing w:line="360" w:lineRule="auto"/>
        <w:rPr>
          <w:color w:val="000000"/>
        </w:rPr>
      </w:pPr>
      <w:r w:rsidRPr="00DF0597">
        <w:rPr>
          <w:rFonts w:ascii="宋体" w:hAnsi="宋体" w:cs="Tahoma" w:hint="eastAsia"/>
          <w:bCs/>
          <w:color w:val="000000"/>
          <w:kern w:val="0"/>
          <w:szCs w:val="21"/>
        </w:rPr>
        <w:t>投标人应具有《道路危险货物运输许可证》，如投标人不具备，则须提供第三方</w:t>
      </w:r>
      <w:proofErr w:type="gramStart"/>
      <w:r w:rsidRPr="00DF0597">
        <w:rPr>
          <w:rFonts w:ascii="宋体" w:hAnsi="宋体" w:cs="Tahoma" w:hint="eastAsia"/>
          <w:bCs/>
          <w:color w:val="000000"/>
          <w:kern w:val="0"/>
          <w:szCs w:val="21"/>
        </w:rPr>
        <w:t>物流商</w:t>
      </w:r>
      <w:proofErr w:type="gramEnd"/>
      <w:r w:rsidRPr="00DF0597">
        <w:rPr>
          <w:rFonts w:ascii="宋体" w:hAnsi="宋体" w:cs="Tahoma" w:hint="eastAsia"/>
          <w:bCs/>
          <w:color w:val="000000"/>
          <w:kern w:val="0"/>
          <w:szCs w:val="21"/>
        </w:rPr>
        <w:t>或合作运输企业的《道路危险货物运输许可证》，许可范围须包含氨水，以及双方签订的承运合同或协议。</w:t>
      </w:r>
    </w:p>
    <w:p w:rsidR="007420A6" w:rsidRPr="00DF0597" w:rsidRDefault="007420A6" w:rsidP="007420A6">
      <w:pPr>
        <w:numPr>
          <w:ilvl w:val="0"/>
          <w:numId w:val="3"/>
        </w:numPr>
        <w:tabs>
          <w:tab w:val="left" w:pos="945"/>
          <w:tab w:val="left" w:pos="1260"/>
        </w:tabs>
        <w:spacing w:line="360" w:lineRule="auto"/>
        <w:rPr>
          <w:color w:val="000000"/>
        </w:rPr>
      </w:pPr>
      <w:r w:rsidRPr="00DF0597">
        <w:rPr>
          <w:rFonts w:hint="eastAsia"/>
          <w:color w:val="000000"/>
        </w:rPr>
        <w:t>生产商须具有完善的质量管理体系认证证书，体系认证范围覆盖化工类产品并在有效期内。</w:t>
      </w:r>
    </w:p>
    <w:p w:rsidR="007420A6" w:rsidRDefault="007420A6" w:rsidP="007420A6">
      <w:pPr>
        <w:numPr>
          <w:ilvl w:val="0"/>
          <w:numId w:val="3"/>
        </w:numPr>
        <w:tabs>
          <w:tab w:val="left" w:pos="945"/>
          <w:tab w:val="left" w:pos="1260"/>
        </w:tabs>
        <w:spacing w:line="360" w:lineRule="auto"/>
        <w:rPr>
          <w:rFonts w:hint="eastAsia"/>
          <w:color w:val="000000"/>
        </w:rPr>
      </w:pPr>
      <w:r>
        <w:rPr>
          <w:rFonts w:hint="eastAsia"/>
          <w:color w:val="000000"/>
        </w:rPr>
        <w:t>投标人没有处于被责令停业，财产被接管、冻结，破产状态；</w:t>
      </w:r>
    </w:p>
    <w:p w:rsidR="007420A6" w:rsidRDefault="007420A6" w:rsidP="007420A6">
      <w:pPr>
        <w:numPr>
          <w:ilvl w:val="0"/>
          <w:numId w:val="3"/>
        </w:numPr>
        <w:tabs>
          <w:tab w:val="left" w:pos="945"/>
          <w:tab w:val="left" w:pos="1260"/>
        </w:tabs>
        <w:spacing w:line="360" w:lineRule="auto"/>
        <w:rPr>
          <w:rFonts w:ascii="宋体" w:hAnsi="宋体"/>
          <w:color w:val="000000"/>
          <w:szCs w:val="21"/>
        </w:rPr>
      </w:pPr>
      <w:r>
        <w:rPr>
          <w:rFonts w:ascii="宋体" w:hAnsi="宋体" w:cs="宋体" w:hint="eastAsia"/>
          <w:color w:val="000000"/>
          <w:szCs w:val="24"/>
          <w:lang/>
        </w:rPr>
        <w:t>法定代表人为同一个人的两个及两个以上法人，母公司、全资子公司及其控股公司，不允许同时参加本项目的投标；</w:t>
      </w:r>
    </w:p>
    <w:p w:rsidR="007420A6" w:rsidRDefault="007420A6" w:rsidP="007420A6">
      <w:pPr>
        <w:numPr>
          <w:ilvl w:val="0"/>
          <w:numId w:val="3"/>
        </w:numPr>
        <w:tabs>
          <w:tab w:val="left" w:pos="945"/>
          <w:tab w:val="left" w:pos="1260"/>
        </w:tabs>
        <w:spacing w:line="360" w:lineRule="auto"/>
        <w:rPr>
          <w:rFonts w:ascii="宋体" w:hAnsi="宋体"/>
          <w:color w:val="000000"/>
          <w:szCs w:val="21"/>
        </w:rPr>
      </w:pPr>
      <w:r>
        <w:rPr>
          <w:rFonts w:ascii="宋体" w:hAnsi="宋体" w:hint="eastAsia"/>
          <w:color w:val="000000"/>
          <w:szCs w:val="20"/>
        </w:rPr>
        <w:t>投标人没有中国国家有关部门所界定的腐败或欺诈行为；近三年投标、履约中没有违法违规的行为；</w:t>
      </w:r>
    </w:p>
    <w:p w:rsidR="007420A6" w:rsidRDefault="007420A6" w:rsidP="007420A6">
      <w:pPr>
        <w:numPr>
          <w:ilvl w:val="0"/>
          <w:numId w:val="3"/>
        </w:numPr>
        <w:tabs>
          <w:tab w:val="left" w:pos="945"/>
          <w:tab w:val="left" w:pos="1260"/>
        </w:tabs>
        <w:spacing w:line="360" w:lineRule="auto"/>
        <w:rPr>
          <w:rFonts w:ascii="宋体" w:hAnsi="宋体"/>
          <w:color w:val="000000"/>
          <w:szCs w:val="21"/>
        </w:rPr>
      </w:pPr>
      <w:r>
        <w:rPr>
          <w:rFonts w:ascii="宋体" w:hAnsi="宋体" w:hint="eastAsia"/>
          <w:color w:val="000000"/>
          <w:szCs w:val="21"/>
        </w:rPr>
        <w:t>不接受联合体投标。</w:t>
      </w:r>
    </w:p>
    <w:p w:rsidR="007420A6" w:rsidRDefault="007420A6" w:rsidP="007420A6">
      <w:pPr>
        <w:numPr>
          <w:ilvl w:val="0"/>
          <w:numId w:val="1"/>
        </w:numPr>
        <w:tabs>
          <w:tab w:val="left" w:pos="420"/>
        </w:tabs>
        <w:adjustRightInd w:val="0"/>
        <w:spacing w:line="360" w:lineRule="auto"/>
        <w:rPr>
          <w:rFonts w:ascii="宋体" w:hAnsi="宋体"/>
          <w:color w:val="000000"/>
          <w:szCs w:val="21"/>
        </w:rPr>
      </w:pPr>
      <w:r>
        <w:rPr>
          <w:rFonts w:ascii="宋体" w:hAnsi="宋体" w:hint="eastAsia"/>
          <w:color w:val="000000"/>
          <w:szCs w:val="21"/>
        </w:rPr>
        <w:t>招标公告发布日期：</w:t>
      </w:r>
      <w:r>
        <w:rPr>
          <w:rFonts w:ascii="宋体" w:hAnsi="宋体" w:hint="eastAsia"/>
          <w:color w:val="000000"/>
          <w:szCs w:val="21"/>
          <w:u w:val="single"/>
        </w:rPr>
        <w:t xml:space="preserve">2021 </w:t>
      </w:r>
      <w:r>
        <w:rPr>
          <w:rFonts w:ascii="宋体" w:hAnsi="宋体" w:hint="eastAsia"/>
          <w:color w:val="000000"/>
          <w:szCs w:val="21"/>
        </w:rPr>
        <w:t>年</w:t>
      </w:r>
      <w:r>
        <w:rPr>
          <w:rFonts w:ascii="宋体" w:hAnsi="宋体"/>
          <w:color w:val="000000"/>
          <w:szCs w:val="21"/>
          <w:u w:val="single"/>
        </w:rPr>
        <w:t xml:space="preserve"> 7</w:t>
      </w:r>
      <w:r>
        <w:rPr>
          <w:rFonts w:ascii="宋体" w:hAnsi="宋体" w:hint="eastAsia"/>
          <w:color w:val="000000"/>
          <w:szCs w:val="21"/>
        </w:rPr>
        <w:t>月</w:t>
      </w:r>
      <w:r>
        <w:rPr>
          <w:rFonts w:ascii="宋体" w:hAnsi="宋体"/>
          <w:color w:val="000000"/>
          <w:szCs w:val="21"/>
          <w:u w:val="single"/>
        </w:rPr>
        <w:t>2</w:t>
      </w:r>
      <w:r>
        <w:rPr>
          <w:rFonts w:ascii="宋体" w:hAnsi="宋体" w:hint="eastAsia"/>
          <w:color w:val="000000"/>
          <w:szCs w:val="21"/>
        </w:rPr>
        <w:t xml:space="preserve">日至 </w:t>
      </w:r>
      <w:r>
        <w:rPr>
          <w:rFonts w:ascii="宋体" w:hAnsi="宋体" w:hint="eastAsia"/>
          <w:color w:val="000000"/>
          <w:szCs w:val="21"/>
          <w:u w:val="single"/>
        </w:rPr>
        <w:t xml:space="preserve">2021 </w:t>
      </w:r>
      <w:r>
        <w:rPr>
          <w:rFonts w:ascii="宋体" w:hAnsi="宋体" w:hint="eastAsia"/>
          <w:color w:val="000000"/>
          <w:szCs w:val="21"/>
        </w:rPr>
        <w:t>年</w:t>
      </w:r>
      <w:r>
        <w:rPr>
          <w:rFonts w:ascii="宋体" w:hAnsi="宋体"/>
          <w:color w:val="000000"/>
          <w:szCs w:val="21"/>
          <w:u w:val="single"/>
        </w:rPr>
        <w:t>7</w:t>
      </w:r>
      <w:r>
        <w:rPr>
          <w:rFonts w:ascii="宋体" w:hAnsi="宋体" w:hint="eastAsia"/>
          <w:color w:val="000000"/>
          <w:szCs w:val="21"/>
        </w:rPr>
        <w:t>月</w:t>
      </w:r>
      <w:r>
        <w:rPr>
          <w:rFonts w:ascii="宋体" w:hAnsi="宋体"/>
          <w:color w:val="000000"/>
          <w:szCs w:val="21"/>
          <w:u w:val="single"/>
        </w:rPr>
        <w:t xml:space="preserve"> 9</w:t>
      </w:r>
      <w:r>
        <w:rPr>
          <w:rFonts w:ascii="宋体" w:hAnsi="宋体" w:hint="eastAsia"/>
          <w:color w:val="000000"/>
          <w:szCs w:val="21"/>
        </w:rPr>
        <w:t>日</w:t>
      </w:r>
    </w:p>
    <w:p w:rsidR="007420A6" w:rsidRDefault="007420A6" w:rsidP="007420A6">
      <w:pPr>
        <w:numPr>
          <w:ilvl w:val="0"/>
          <w:numId w:val="1"/>
        </w:numPr>
        <w:tabs>
          <w:tab w:val="left" w:pos="420"/>
        </w:tabs>
        <w:spacing w:line="360" w:lineRule="auto"/>
        <w:rPr>
          <w:rFonts w:ascii="宋体" w:hAnsi="宋体"/>
          <w:color w:val="000000"/>
          <w:szCs w:val="21"/>
        </w:rPr>
      </w:pPr>
      <w:r>
        <w:rPr>
          <w:rFonts w:ascii="宋体" w:hAnsi="宋体" w:hint="eastAsia"/>
          <w:color w:val="000000"/>
          <w:szCs w:val="21"/>
        </w:rPr>
        <w:t>本项目实行在线报名和售卖招标文件。凡有意参加投标者，请于</w:t>
      </w:r>
      <w:r>
        <w:rPr>
          <w:rFonts w:ascii="宋体" w:hAnsi="宋体" w:hint="eastAsia"/>
          <w:color w:val="000000"/>
          <w:szCs w:val="21"/>
          <w:u w:val="single"/>
        </w:rPr>
        <w:t xml:space="preserve">2021 </w:t>
      </w:r>
      <w:r>
        <w:rPr>
          <w:rFonts w:ascii="宋体" w:hAnsi="宋体" w:hint="eastAsia"/>
          <w:color w:val="000000"/>
          <w:szCs w:val="21"/>
        </w:rPr>
        <w:t>年</w:t>
      </w:r>
      <w:r>
        <w:rPr>
          <w:rFonts w:ascii="宋体" w:hAnsi="宋体"/>
          <w:color w:val="000000"/>
          <w:szCs w:val="21"/>
          <w:u w:val="single"/>
        </w:rPr>
        <w:t>7</w:t>
      </w:r>
      <w:r>
        <w:rPr>
          <w:rFonts w:ascii="宋体" w:hAnsi="宋体" w:hint="eastAsia"/>
          <w:color w:val="000000"/>
          <w:szCs w:val="21"/>
        </w:rPr>
        <w:t>月</w:t>
      </w:r>
      <w:r>
        <w:rPr>
          <w:rFonts w:ascii="宋体" w:hAnsi="宋体"/>
          <w:color w:val="000000"/>
          <w:szCs w:val="21"/>
          <w:u w:val="single"/>
        </w:rPr>
        <w:t xml:space="preserve">2 </w:t>
      </w:r>
      <w:r>
        <w:rPr>
          <w:rFonts w:ascii="宋体" w:hAnsi="宋体" w:hint="eastAsia"/>
          <w:color w:val="000000"/>
          <w:szCs w:val="21"/>
        </w:rPr>
        <w:t xml:space="preserve">日至 </w:t>
      </w:r>
      <w:r>
        <w:rPr>
          <w:rFonts w:ascii="宋体" w:hAnsi="宋体" w:hint="eastAsia"/>
          <w:color w:val="000000"/>
          <w:szCs w:val="21"/>
          <w:u w:val="single"/>
        </w:rPr>
        <w:t xml:space="preserve">2021 </w:t>
      </w:r>
      <w:r>
        <w:rPr>
          <w:rFonts w:ascii="宋体" w:hAnsi="宋体" w:hint="eastAsia"/>
          <w:color w:val="000000"/>
          <w:szCs w:val="21"/>
        </w:rPr>
        <w:t>年</w:t>
      </w:r>
      <w:r>
        <w:rPr>
          <w:rFonts w:ascii="宋体" w:hAnsi="宋体"/>
          <w:color w:val="000000"/>
          <w:szCs w:val="21"/>
          <w:u w:val="single"/>
        </w:rPr>
        <w:t xml:space="preserve"> 7</w:t>
      </w:r>
      <w:r>
        <w:rPr>
          <w:rFonts w:ascii="宋体" w:hAnsi="宋体" w:hint="eastAsia"/>
          <w:color w:val="000000"/>
          <w:szCs w:val="21"/>
        </w:rPr>
        <w:t>月</w:t>
      </w:r>
      <w:r>
        <w:rPr>
          <w:rFonts w:ascii="宋体" w:hAnsi="宋体"/>
          <w:color w:val="000000"/>
          <w:szCs w:val="21"/>
          <w:u w:val="single"/>
        </w:rPr>
        <w:t>9</w:t>
      </w:r>
      <w:r>
        <w:rPr>
          <w:rFonts w:ascii="宋体" w:hAnsi="宋体" w:hint="eastAsia"/>
          <w:color w:val="000000"/>
          <w:szCs w:val="21"/>
        </w:rPr>
        <w:t>日，登录国信创新招标投标交易平台（www.e-bidding.org ）凭企业数字证书（CA）在网上获取招标文件及其它招标资料（含电子招标文件）；未办理企业数字证书（CA）的企业需要在国信创新招标投标交易平台进行注册，完善公司基本信息后，办理企业数字证书（CA）即可获取招标文件，此为获取招标文件的唯一途径。潜在投标人登陆国信创新招标投标交易平台后，应认真阅读有关购买招标文件的须知，并按其要求进行操作。</w:t>
      </w:r>
    </w:p>
    <w:p w:rsidR="007420A6" w:rsidRDefault="007420A6" w:rsidP="007420A6">
      <w:pPr>
        <w:adjustRightInd w:val="0"/>
        <w:spacing w:line="360" w:lineRule="auto"/>
        <w:ind w:left="420"/>
        <w:rPr>
          <w:rFonts w:ascii="宋体" w:hAnsi="宋体"/>
          <w:color w:val="000000"/>
          <w:szCs w:val="21"/>
        </w:rPr>
      </w:pPr>
      <w:r>
        <w:rPr>
          <w:rFonts w:ascii="宋体" w:hAnsi="宋体" w:hint="eastAsia"/>
          <w:color w:val="000000"/>
          <w:szCs w:val="21"/>
        </w:rPr>
        <w:t>报名流程：登录平台（未注册用户请先免费注册）→查看最新招标项目→投标人报名【使用IE9及以上版本浏览器，插入平台CA身份验证进行报名。未办理CA的可在线办理，缴费成功获取领取码，可先使用领取码进行报名】→提交报名信息及材料→等待项目经理审核→审核通过后，在线支付标书费→投标人下载招标文件。平台联系电话：400-080-9508 (周一～周五9:00-17:00)。</w:t>
      </w:r>
    </w:p>
    <w:p w:rsidR="007420A6" w:rsidRDefault="007420A6" w:rsidP="007420A6">
      <w:pPr>
        <w:numPr>
          <w:ilvl w:val="0"/>
          <w:numId w:val="1"/>
        </w:numPr>
        <w:tabs>
          <w:tab w:val="left" w:pos="420"/>
        </w:tabs>
        <w:adjustRightInd w:val="0"/>
        <w:spacing w:line="360" w:lineRule="auto"/>
        <w:rPr>
          <w:rFonts w:ascii="宋体" w:hAnsi="宋体"/>
          <w:color w:val="000000"/>
          <w:szCs w:val="21"/>
        </w:rPr>
      </w:pPr>
      <w:r>
        <w:rPr>
          <w:rFonts w:ascii="宋体" w:hAnsi="宋体" w:hint="eastAsia"/>
          <w:color w:val="000000"/>
          <w:szCs w:val="21"/>
        </w:rPr>
        <w:t>招标文件售价500元/份（售后不退）。潜在投标人若</w:t>
      </w:r>
      <w:r>
        <w:rPr>
          <w:rFonts w:ascii="宋体" w:hAnsi="宋体"/>
          <w:color w:val="000000"/>
          <w:szCs w:val="21"/>
        </w:rPr>
        <w:t>需要开具</w:t>
      </w:r>
      <w:proofErr w:type="gramStart"/>
      <w:r>
        <w:rPr>
          <w:rFonts w:ascii="宋体" w:hAnsi="宋体" w:hint="eastAsia"/>
          <w:color w:val="000000"/>
          <w:szCs w:val="21"/>
        </w:rPr>
        <w:t>标书款</w:t>
      </w:r>
      <w:proofErr w:type="gramEnd"/>
      <w:r>
        <w:rPr>
          <w:rFonts w:ascii="宋体" w:hAnsi="宋体" w:hint="eastAsia"/>
          <w:color w:val="000000"/>
          <w:szCs w:val="21"/>
        </w:rPr>
        <w:t>增值税</w:t>
      </w:r>
      <w:r>
        <w:rPr>
          <w:rFonts w:ascii="宋体" w:hAnsi="宋体"/>
          <w:color w:val="000000"/>
          <w:szCs w:val="21"/>
        </w:rPr>
        <w:t>普通发票，</w:t>
      </w:r>
      <w:r>
        <w:rPr>
          <w:rFonts w:ascii="宋体" w:hAnsi="宋体" w:hint="eastAsia"/>
          <w:color w:val="000000"/>
          <w:szCs w:val="21"/>
        </w:rPr>
        <w:t>提交</w:t>
      </w:r>
      <w:r>
        <w:rPr>
          <w:rFonts w:ascii="宋体" w:hAnsi="宋体"/>
          <w:color w:val="000000"/>
          <w:szCs w:val="21"/>
        </w:rPr>
        <w:t>报名材料时请</w:t>
      </w:r>
      <w:r>
        <w:rPr>
          <w:rFonts w:ascii="宋体" w:hAnsi="宋体" w:hint="eastAsia"/>
          <w:color w:val="000000"/>
          <w:szCs w:val="21"/>
        </w:rPr>
        <w:t>同时</w:t>
      </w:r>
      <w:r>
        <w:rPr>
          <w:rFonts w:ascii="宋体" w:hAnsi="宋体"/>
          <w:color w:val="000000"/>
          <w:szCs w:val="21"/>
        </w:rPr>
        <w:t>上传</w:t>
      </w:r>
      <w:r>
        <w:rPr>
          <w:rFonts w:ascii="宋体" w:hAnsi="宋体" w:hint="eastAsia"/>
          <w:color w:val="000000"/>
          <w:szCs w:val="21"/>
        </w:rPr>
        <w:t>：单位营业</w:t>
      </w:r>
      <w:r>
        <w:rPr>
          <w:rFonts w:ascii="宋体" w:hAnsi="宋体"/>
          <w:color w:val="000000"/>
          <w:szCs w:val="21"/>
        </w:rPr>
        <w:t>执照</w:t>
      </w:r>
      <w:r>
        <w:rPr>
          <w:rFonts w:ascii="宋体" w:hAnsi="宋体" w:hint="eastAsia"/>
          <w:color w:val="000000"/>
          <w:szCs w:val="21"/>
        </w:rPr>
        <w:t>；</w:t>
      </w:r>
      <w:r>
        <w:rPr>
          <w:rFonts w:ascii="宋体" w:hAnsi="宋体"/>
          <w:color w:val="000000"/>
          <w:szCs w:val="21"/>
        </w:rPr>
        <w:t>若需要开具</w:t>
      </w:r>
      <w:proofErr w:type="gramStart"/>
      <w:r>
        <w:rPr>
          <w:rFonts w:ascii="宋体" w:hAnsi="宋体" w:hint="eastAsia"/>
          <w:color w:val="000000"/>
          <w:szCs w:val="21"/>
        </w:rPr>
        <w:t>标书款</w:t>
      </w:r>
      <w:proofErr w:type="gramEnd"/>
      <w:r>
        <w:rPr>
          <w:rFonts w:ascii="宋体" w:hAnsi="宋体"/>
          <w:color w:val="000000"/>
          <w:szCs w:val="21"/>
        </w:rPr>
        <w:t>增值税</w:t>
      </w:r>
      <w:r>
        <w:rPr>
          <w:rFonts w:ascii="宋体" w:hAnsi="宋体" w:hint="eastAsia"/>
          <w:color w:val="000000"/>
          <w:szCs w:val="21"/>
        </w:rPr>
        <w:t>专用</w:t>
      </w:r>
      <w:r>
        <w:rPr>
          <w:rFonts w:ascii="宋体" w:hAnsi="宋体"/>
          <w:color w:val="000000"/>
          <w:szCs w:val="21"/>
        </w:rPr>
        <w:t>发票，请</w:t>
      </w:r>
      <w:r>
        <w:rPr>
          <w:rFonts w:ascii="宋体" w:hAnsi="宋体" w:hint="eastAsia"/>
          <w:color w:val="000000"/>
          <w:szCs w:val="21"/>
        </w:rPr>
        <w:t>同</w:t>
      </w:r>
      <w:r>
        <w:rPr>
          <w:rFonts w:ascii="宋体" w:hAnsi="宋体" w:hint="eastAsia"/>
          <w:color w:val="000000"/>
          <w:szCs w:val="21"/>
        </w:rPr>
        <w:lastRenderedPageBreak/>
        <w:t>时</w:t>
      </w:r>
      <w:r>
        <w:rPr>
          <w:rFonts w:ascii="宋体" w:hAnsi="宋体"/>
          <w:color w:val="000000"/>
          <w:szCs w:val="21"/>
        </w:rPr>
        <w:t>上传</w:t>
      </w:r>
      <w:r>
        <w:rPr>
          <w:rFonts w:ascii="宋体" w:hAnsi="宋体" w:hint="eastAsia"/>
          <w:color w:val="000000"/>
          <w:szCs w:val="21"/>
        </w:rPr>
        <w:t>：单位营业</w:t>
      </w:r>
      <w:r>
        <w:rPr>
          <w:rFonts w:ascii="宋体" w:hAnsi="宋体"/>
          <w:color w:val="000000"/>
          <w:szCs w:val="21"/>
        </w:rPr>
        <w:t>执照</w:t>
      </w:r>
      <w:r>
        <w:rPr>
          <w:rFonts w:ascii="宋体" w:hAnsi="宋体" w:hint="eastAsia"/>
          <w:color w:val="000000"/>
          <w:szCs w:val="21"/>
        </w:rPr>
        <w:t>、</w:t>
      </w:r>
      <w:r>
        <w:rPr>
          <w:rFonts w:ascii="宋体" w:hAnsi="宋体"/>
          <w:color w:val="000000"/>
          <w:szCs w:val="21"/>
        </w:rPr>
        <w:t>开票资料</w:t>
      </w:r>
      <w:r>
        <w:rPr>
          <w:rFonts w:ascii="宋体" w:hAnsi="宋体" w:hint="eastAsia"/>
          <w:color w:val="000000"/>
          <w:szCs w:val="21"/>
        </w:rPr>
        <w:t>（</w:t>
      </w:r>
      <w:proofErr w:type="gramStart"/>
      <w:r>
        <w:rPr>
          <w:rFonts w:ascii="宋体" w:hAnsi="宋体" w:hint="eastAsia"/>
          <w:color w:val="000000"/>
          <w:szCs w:val="21"/>
        </w:rPr>
        <w:t>含</w:t>
      </w:r>
      <w:r>
        <w:rPr>
          <w:rFonts w:ascii="宋体" w:hAnsi="宋体"/>
          <w:color w:val="000000"/>
          <w:szCs w:val="21"/>
        </w:rPr>
        <w:t>单位</w:t>
      </w:r>
      <w:proofErr w:type="gramEnd"/>
      <w:r>
        <w:rPr>
          <w:rFonts w:ascii="宋体" w:hAnsi="宋体"/>
          <w:color w:val="000000"/>
          <w:szCs w:val="21"/>
        </w:rPr>
        <w:t>名称、纳税人识别号、地址、电话、开户行及账号</w:t>
      </w:r>
      <w:r>
        <w:rPr>
          <w:rFonts w:ascii="宋体" w:hAnsi="宋体" w:hint="eastAsia"/>
          <w:color w:val="000000"/>
          <w:szCs w:val="21"/>
        </w:rPr>
        <w:t>）及</w:t>
      </w:r>
      <w:r>
        <w:rPr>
          <w:rFonts w:ascii="宋体" w:hAnsi="宋体"/>
          <w:color w:val="000000"/>
          <w:szCs w:val="21"/>
        </w:rPr>
        <w:t>一般纳税人证明</w:t>
      </w:r>
      <w:r>
        <w:rPr>
          <w:rFonts w:ascii="宋体" w:hAnsi="宋体" w:hint="eastAsia"/>
          <w:color w:val="000000"/>
          <w:szCs w:val="21"/>
        </w:rPr>
        <w:t>；</w:t>
      </w:r>
      <w:r>
        <w:rPr>
          <w:rFonts w:ascii="宋体" w:hAnsi="宋体"/>
          <w:color w:val="000000"/>
          <w:szCs w:val="21"/>
        </w:rPr>
        <w:t>若</w:t>
      </w:r>
      <w:r>
        <w:rPr>
          <w:rFonts w:ascii="宋体" w:hAnsi="宋体" w:hint="eastAsia"/>
          <w:color w:val="000000"/>
          <w:szCs w:val="21"/>
        </w:rPr>
        <w:t>潜在投标人未提供</w:t>
      </w:r>
      <w:r>
        <w:rPr>
          <w:rFonts w:ascii="宋体" w:hAnsi="宋体"/>
          <w:color w:val="000000"/>
          <w:szCs w:val="21"/>
        </w:rPr>
        <w:t>增值税</w:t>
      </w:r>
      <w:r>
        <w:rPr>
          <w:rFonts w:ascii="宋体" w:hAnsi="宋体" w:hint="eastAsia"/>
          <w:color w:val="000000"/>
          <w:szCs w:val="21"/>
        </w:rPr>
        <w:t>专用</w:t>
      </w:r>
      <w:r>
        <w:rPr>
          <w:rFonts w:ascii="宋体" w:hAnsi="宋体"/>
          <w:color w:val="000000"/>
          <w:szCs w:val="21"/>
        </w:rPr>
        <w:t>发票</w:t>
      </w:r>
      <w:r>
        <w:rPr>
          <w:rFonts w:ascii="宋体" w:hAnsi="宋体" w:hint="eastAsia"/>
          <w:color w:val="000000"/>
          <w:szCs w:val="21"/>
        </w:rPr>
        <w:t>开票信息，将统一开具增值税</w:t>
      </w:r>
      <w:r>
        <w:rPr>
          <w:rFonts w:ascii="宋体" w:hAnsi="宋体"/>
          <w:color w:val="000000"/>
          <w:szCs w:val="21"/>
        </w:rPr>
        <w:t>普通发票</w:t>
      </w:r>
      <w:r>
        <w:rPr>
          <w:rFonts w:ascii="宋体" w:hAnsi="宋体" w:hint="eastAsia"/>
          <w:color w:val="000000"/>
          <w:szCs w:val="21"/>
        </w:rPr>
        <w:t>。</w:t>
      </w:r>
    </w:p>
    <w:p w:rsidR="007420A6" w:rsidRDefault="007420A6" w:rsidP="007420A6">
      <w:pPr>
        <w:pStyle w:val="a6"/>
        <w:adjustRightInd w:val="0"/>
        <w:spacing w:line="360" w:lineRule="auto"/>
        <w:ind w:left="420" w:firstLineChars="0" w:firstLine="0"/>
        <w:rPr>
          <w:rFonts w:ascii="宋体" w:hAnsi="宋体"/>
          <w:color w:val="000000"/>
          <w:szCs w:val="21"/>
        </w:rPr>
      </w:pPr>
      <w:r>
        <w:rPr>
          <w:rFonts w:ascii="宋体" w:hAnsi="宋体" w:hint="eastAsia"/>
          <w:color w:val="000000"/>
          <w:szCs w:val="21"/>
        </w:rPr>
        <w:t>参加开标</w:t>
      </w:r>
      <w:r>
        <w:rPr>
          <w:rFonts w:ascii="宋体" w:hAnsi="宋体"/>
          <w:color w:val="000000"/>
          <w:szCs w:val="21"/>
        </w:rPr>
        <w:t>的投标人在开标现场直接领取</w:t>
      </w:r>
      <w:proofErr w:type="gramStart"/>
      <w:r>
        <w:rPr>
          <w:rFonts w:ascii="宋体" w:hAnsi="宋体" w:hint="eastAsia"/>
          <w:color w:val="000000"/>
          <w:szCs w:val="21"/>
        </w:rPr>
        <w:t>标书款</w:t>
      </w:r>
      <w:proofErr w:type="gramEnd"/>
      <w:r>
        <w:rPr>
          <w:rFonts w:ascii="宋体" w:hAnsi="宋体"/>
          <w:color w:val="000000"/>
          <w:szCs w:val="21"/>
        </w:rPr>
        <w:t>发票</w:t>
      </w:r>
      <w:r>
        <w:rPr>
          <w:rFonts w:ascii="宋体" w:hAnsi="宋体" w:hint="eastAsia"/>
          <w:color w:val="000000"/>
          <w:szCs w:val="21"/>
        </w:rPr>
        <w:t>，</w:t>
      </w:r>
      <w:r>
        <w:rPr>
          <w:rFonts w:ascii="宋体" w:hAnsi="宋体"/>
          <w:color w:val="000000"/>
          <w:szCs w:val="21"/>
        </w:rPr>
        <w:t>未参加开标的潜在投标</w:t>
      </w:r>
      <w:r>
        <w:rPr>
          <w:rFonts w:ascii="宋体" w:hAnsi="宋体" w:hint="eastAsia"/>
          <w:color w:val="000000"/>
          <w:szCs w:val="21"/>
        </w:rPr>
        <w:t>人，</w:t>
      </w:r>
      <w:r>
        <w:rPr>
          <w:rFonts w:ascii="宋体" w:hAnsi="宋体"/>
          <w:color w:val="000000"/>
          <w:szCs w:val="21"/>
        </w:rPr>
        <w:t>将</w:t>
      </w:r>
      <w:r>
        <w:rPr>
          <w:rFonts w:ascii="宋体" w:hAnsi="宋体" w:hint="eastAsia"/>
          <w:color w:val="000000"/>
          <w:szCs w:val="21"/>
        </w:rPr>
        <w:t>按照</w:t>
      </w:r>
      <w:r>
        <w:rPr>
          <w:rFonts w:ascii="宋体" w:hAnsi="宋体"/>
          <w:color w:val="000000"/>
          <w:szCs w:val="21"/>
        </w:rPr>
        <w:t>购买招标文件时填写的邮寄地址，在评标完成后</w:t>
      </w:r>
      <w:r>
        <w:rPr>
          <w:rFonts w:ascii="宋体" w:hAnsi="宋体" w:hint="eastAsia"/>
          <w:color w:val="000000"/>
          <w:szCs w:val="21"/>
        </w:rPr>
        <w:t>3个</w:t>
      </w:r>
      <w:r>
        <w:rPr>
          <w:rFonts w:ascii="宋体" w:hAnsi="宋体"/>
          <w:color w:val="000000"/>
          <w:szCs w:val="21"/>
        </w:rPr>
        <w:t>工作日内</w:t>
      </w:r>
      <w:r>
        <w:rPr>
          <w:rFonts w:ascii="宋体" w:hAnsi="宋体" w:hint="eastAsia"/>
          <w:color w:val="000000"/>
          <w:szCs w:val="21"/>
        </w:rPr>
        <w:t>邮寄</w:t>
      </w:r>
      <w:proofErr w:type="gramStart"/>
      <w:r>
        <w:rPr>
          <w:rFonts w:ascii="宋体" w:hAnsi="宋体" w:hint="eastAsia"/>
          <w:color w:val="000000"/>
          <w:szCs w:val="21"/>
        </w:rPr>
        <w:t>标书款</w:t>
      </w:r>
      <w:proofErr w:type="gramEnd"/>
      <w:r>
        <w:rPr>
          <w:rFonts w:ascii="宋体" w:hAnsi="宋体"/>
          <w:color w:val="000000"/>
          <w:szCs w:val="21"/>
        </w:rPr>
        <w:t>发票</w:t>
      </w:r>
      <w:r>
        <w:rPr>
          <w:rFonts w:ascii="宋体" w:hAnsi="宋体" w:hint="eastAsia"/>
          <w:color w:val="000000"/>
          <w:szCs w:val="21"/>
        </w:rPr>
        <w:t>。</w:t>
      </w:r>
    </w:p>
    <w:p w:rsidR="007420A6" w:rsidRDefault="007420A6" w:rsidP="007420A6">
      <w:pPr>
        <w:numPr>
          <w:ilvl w:val="0"/>
          <w:numId w:val="1"/>
        </w:numPr>
        <w:tabs>
          <w:tab w:val="left" w:pos="420"/>
        </w:tabs>
        <w:adjustRightInd w:val="0"/>
        <w:spacing w:line="360" w:lineRule="auto"/>
        <w:rPr>
          <w:rFonts w:ascii="宋体" w:hAnsi="宋体"/>
          <w:color w:val="000000"/>
          <w:szCs w:val="21"/>
        </w:rPr>
      </w:pPr>
      <w:r>
        <w:rPr>
          <w:rFonts w:ascii="宋体" w:hAnsi="宋体" w:cs="宋体" w:hint="eastAsia"/>
          <w:color w:val="000000"/>
          <w:szCs w:val="21"/>
        </w:rPr>
        <w:t>投标截止时间和开标时间：</w:t>
      </w:r>
      <w:r>
        <w:rPr>
          <w:rFonts w:ascii="宋体" w:hAnsi="宋体" w:hint="eastAsia"/>
          <w:color w:val="000000"/>
          <w:szCs w:val="21"/>
        </w:rPr>
        <w:t xml:space="preserve"> </w:t>
      </w:r>
      <w:r>
        <w:rPr>
          <w:rFonts w:ascii="宋体" w:hAnsi="宋体" w:hint="eastAsia"/>
          <w:color w:val="000000"/>
          <w:szCs w:val="21"/>
          <w:u w:val="single"/>
        </w:rPr>
        <w:t xml:space="preserve">2021 </w:t>
      </w:r>
      <w:r>
        <w:rPr>
          <w:rFonts w:ascii="宋体" w:hAnsi="宋体" w:hint="eastAsia"/>
          <w:color w:val="000000"/>
          <w:szCs w:val="21"/>
        </w:rPr>
        <w:t>年</w:t>
      </w:r>
      <w:r>
        <w:rPr>
          <w:rFonts w:ascii="宋体" w:hAnsi="宋体"/>
          <w:color w:val="000000"/>
          <w:szCs w:val="21"/>
          <w:u w:val="single"/>
        </w:rPr>
        <w:t>7</w:t>
      </w:r>
      <w:r>
        <w:rPr>
          <w:rFonts w:ascii="宋体" w:hAnsi="宋体" w:hint="eastAsia"/>
          <w:color w:val="000000"/>
          <w:szCs w:val="21"/>
        </w:rPr>
        <w:t>月</w:t>
      </w:r>
      <w:r>
        <w:rPr>
          <w:rFonts w:ascii="宋体" w:hAnsi="宋体"/>
          <w:color w:val="000000"/>
          <w:szCs w:val="21"/>
          <w:u w:val="single"/>
        </w:rPr>
        <w:t xml:space="preserve">23 </w:t>
      </w:r>
      <w:r>
        <w:rPr>
          <w:rFonts w:ascii="宋体" w:hAnsi="宋体" w:hint="eastAsia"/>
          <w:color w:val="000000"/>
          <w:szCs w:val="21"/>
        </w:rPr>
        <w:t>日</w:t>
      </w:r>
      <w:r>
        <w:rPr>
          <w:rFonts w:ascii="宋体" w:hAnsi="宋体" w:hint="eastAsia"/>
          <w:color w:val="000000"/>
          <w:szCs w:val="21"/>
          <w:u w:val="single"/>
        </w:rPr>
        <w:t>10</w:t>
      </w:r>
      <w:r>
        <w:rPr>
          <w:rFonts w:ascii="宋体" w:hAnsi="宋体" w:hint="eastAsia"/>
          <w:color w:val="000000"/>
          <w:szCs w:val="21"/>
        </w:rPr>
        <w:t>时</w:t>
      </w:r>
      <w:r>
        <w:rPr>
          <w:rFonts w:ascii="宋体" w:hAnsi="宋体" w:hint="eastAsia"/>
          <w:color w:val="000000"/>
          <w:szCs w:val="21"/>
          <w:u w:val="single"/>
        </w:rPr>
        <w:t>00</w:t>
      </w:r>
      <w:r>
        <w:rPr>
          <w:rFonts w:ascii="宋体" w:hAnsi="宋体" w:hint="eastAsia"/>
          <w:color w:val="000000"/>
          <w:szCs w:val="21"/>
        </w:rPr>
        <w:t>分</w:t>
      </w:r>
      <w:r>
        <w:rPr>
          <w:rFonts w:ascii="宋体" w:hAnsi="宋体" w:cs="宋体" w:hint="eastAsia"/>
          <w:color w:val="000000"/>
          <w:szCs w:val="21"/>
        </w:rPr>
        <w:t>。</w:t>
      </w:r>
      <w:r>
        <w:rPr>
          <w:rFonts w:ascii="宋体" w:hAnsi="宋体" w:hint="eastAsia"/>
          <w:color w:val="000000"/>
          <w:szCs w:val="21"/>
        </w:rPr>
        <w:t>逾期递交的投标文件恕不接受。</w:t>
      </w:r>
    </w:p>
    <w:p w:rsidR="007420A6" w:rsidRDefault="007420A6" w:rsidP="007420A6">
      <w:pPr>
        <w:numPr>
          <w:ilvl w:val="0"/>
          <w:numId w:val="1"/>
        </w:numPr>
        <w:tabs>
          <w:tab w:val="left" w:pos="420"/>
        </w:tabs>
        <w:adjustRightInd w:val="0"/>
        <w:spacing w:line="360" w:lineRule="auto"/>
        <w:rPr>
          <w:rFonts w:ascii="宋体" w:hAnsi="宋体" w:cs="宋体"/>
          <w:color w:val="000000"/>
          <w:szCs w:val="21"/>
        </w:rPr>
      </w:pPr>
      <w:r>
        <w:rPr>
          <w:rFonts w:ascii="宋体" w:hAnsi="宋体" w:cs="宋体" w:hint="eastAsia"/>
          <w:color w:val="000000"/>
          <w:szCs w:val="21"/>
        </w:rPr>
        <w:t>投标文件递交地点：开标当天直接送达开标地点。</w:t>
      </w:r>
    </w:p>
    <w:p w:rsidR="007420A6" w:rsidRDefault="007420A6" w:rsidP="007420A6">
      <w:pPr>
        <w:spacing w:line="360" w:lineRule="auto"/>
        <w:ind w:leftChars="202" w:left="424"/>
        <w:rPr>
          <w:rFonts w:ascii="宋体" w:hAnsi="宋体"/>
          <w:color w:val="000000"/>
          <w:szCs w:val="21"/>
        </w:rPr>
      </w:pPr>
      <w:r>
        <w:rPr>
          <w:rFonts w:ascii="宋体" w:hAnsi="宋体" w:hint="eastAsia"/>
          <w:color w:val="000000"/>
          <w:szCs w:val="21"/>
        </w:rPr>
        <w:t>届时请参加投标的单位派代表出席开标仪式。（递交投标文件时，递交人须同时提供</w:t>
      </w:r>
      <w:r>
        <w:rPr>
          <w:rFonts w:ascii="宋体" w:hAnsi="宋体" w:hint="eastAsia"/>
          <w:color w:val="000000"/>
          <w:szCs w:val="21"/>
          <w:u w:val="single"/>
        </w:rPr>
        <w:t>授权委托书</w:t>
      </w:r>
      <w:r>
        <w:rPr>
          <w:rFonts w:ascii="宋体" w:hAnsi="宋体" w:hint="eastAsia"/>
          <w:color w:val="000000"/>
          <w:szCs w:val="21"/>
        </w:rPr>
        <w:t>）。</w:t>
      </w:r>
    </w:p>
    <w:p w:rsidR="007420A6" w:rsidRDefault="007420A6" w:rsidP="007420A6">
      <w:pPr>
        <w:numPr>
          <w:ilvl w:val="0"/>
          <w:numId w:val="1"/>
        </w:numPr>
        <w:tabs>
          <w:tab w:val="left" w:pos="420"/>
        </w:tabs>
        <w:adjustRightInd w:val="0"/>
        <w:spacing w:line="360" w:lineRule="auto"/>
        <w:rPr>
          <w:rFonts w:ascii="宋体" w:hAnsi="宋体"/>
          <w:color w:val="000000"/>
          <w:szCs w:val="21"/>
        </w:rPr>
      </w:pPr>
      <w:r>
        <w:rPr>
          <w:rFonts w:ascii="宋体" w:hAnsi="宋体" w:hint="eastAsia"/>
          <w:color w:val="000000"/>
          <w:szCs w:val="21"/>
        </w:rPr>
        <w:t>开标地点：</w:t>
      </w:r>
      <w:r>
        <w:rPr>
          <w:rFonts w:ascii="宋体" w:hAnsi="宋体" w:hint="eastAsia"/>
          <w:color w:val="000000"/>
          <w:szCs w:val="21"/>
          <w:u w:val="single"/>
        </w:rPr>
        <w:t>广州市东风中路268号广州交易广场903室。</w:t>
      </w:r>
    </w:p>
    <w:p w:rsidR="007420A6" w:rsidRPr="000337EC" w:rsidRDefault="007420A6" w:rsidP="007420A6">
      <w:pPr>
        <w:numPr>
          <w:ilvl w:val="0"/>
          <w:numId w:val="1"/>
        </w:numPr>
        <w:adjustRightInd w:val="0"/>
        <w:spacing w:line="360" w:lineRule="auto"/>
        <w:rPr>
          <w:rFonts w:ascii="宋体" w:hAnsi="宋体" w:cs="宋体"/>
          <w:color w:val="000000"/>
          <w:szCs w:val="21"/>
        </w:rPr>
      </w:pPr>
      <w:r w:rsidRPr="000337EC">
        <w:rPr>
          <w:rFonts w:ascii="宋体" w:hAnsi="宋体" w:cs="宋体" w:hint="eastAsia"/>
          <w:color w:val="000000"/>
          <w:szCs w:val="21"/>
        </w:rPr>
        <w:t>本招标公告发布的媒体：</w:t>
      </w:r>
      <w:r w:rsidRPr="000337EC">
        <w:rPr>
          <w:rFonts w:hint="eastAsia"/>
          <w:color w:val="000000"/>
          <w:szCs w:val="21"/>
        </w:rPr>
        <w:t>本项目招标公告同时在</w:t>
      </w:r>
      <w:r w:rsidRPr="000337EC">
        <w:rPr>
          <w:color w:val="000000"/>
          <w:szCs w:val="21"/>
          <w:u w:val="single"/>
        </w:rPr>
        <w:t>中国招标投标公共服务平台</w:t>
      </w:r>
      <w:r w:rsidRPr="000337EC">
        <w:rPr>
          <w:rFonts w:hint="eastAsia"/>
          <w:color w:val="000000"/>
          <w:szCs w:val="21"/>
          <w:u w:val="single"/>
        </w:rPr>
        <w:t>、国信</w:t>
      </w:r>
      <w:r w:rsidRPr="000337EC">
        <w:rPr>
          <w:rFonts w:hint="eastAsia"/>
          <w:color w:val="000000"/>
          <w:szCs w:val="21"/>
          <w:u w:val="single"/>
        </w:rPr>
        <w:t>e</w:t>
      </w:r>
      <w:proofErr w:type="gramStart"/>
      <w:r w:rsidRPr="000337EC">
        <w:rPr>
          <w:rFonts w:hint="eastAsia"/>
          <w:color w:val="000000"/>
          <w:szCs w:val="21"/>
          <w:u w:val="single"/>
        </w:rPr>
        <w:t>采招投标</w:t>
      </w:r>
      <w:proofErr w:type="gramEnd"/>
      <w:r w:rsidRPr="000337EC">
        <w:rPr>
          <w:rFonts w:hint="eastAsia"/>
          <w:color w:val="000000"/>
          <w:szCs w:val="21"/>
          <w:u w:val="single"/>
        </w:rPr>
        <w:t>交易平台</w:t>
      </w:r>
      <w:r w:rsidRPr="000337EC">
        <w:rPr>
          <w:rFonts w:hint="eastAsia"/>
          <w:color w:val="000000"/>
          <w:szCs w:val="21"/>
        </w:rPr>
        <w:t>发布。</w:t>
      </w:r>
    </w:p>
    <w:p w:rsidR="007420A6" w:rsidRDefault="007420A6" w:rsidP="007420A6">
      <w:pPr>
        <w:spacing w:line="360" w:lineRule="auto"/>
        <w:ind w:left="720"/>
        <w:rPr>
          <w:rFonts w:ascii="宋体" w:hAnsi="宋体"/>
          <w:color w:val="000000"/>
          <w:szCs w:val="21"/>
        </w:rPr>
      </w:pPr>
      <w:r>
        <w:rPr>
          <w:rFonts w:ascii="宋体" w:hAnsi="宋体" w:hint="eastAsia"/>
          <w:color w:val="000000"/>
          <w:szCs w:val="21"/>
        </w:rPr>
        <w:t>招  标  人：</w:t>
      </w:r>
      <w:r w:rsidRPr="00C71EA8">
        <w:rPr>
          <w:rFonts w:ascii="宋体" w:hAnsi="宋体" w:hint="eastAsia"/>
          <w:color w:val="000000"/>
          <w:szCs w:val="21"/>
        </w:rPr>
        <w:t>广州恒运东区热力有限公司</w:t>
      </w:r>
    </w:p>
    <w:p w:rsidR="007420A6" w:rsidRDefault="007420A6" w:rsidP="007420A6">
      <w:pPr>
        <w:spacing w:line="360" w:lineRule="auto"/>
        <w:ind w:left="720"/>
        <w:rPr>
          <w:rFonts w:ascii="宋体" w:hAnsi="宋体" w:hint="eastAsia"/>
          <w:color w:val="000000"/>
          <w:szCs w:val="21"/>
        </w:rPr>
      </w:pPr>
      <w:r>
        <w:rPr>
          <w:rFonts w:ascii="宋体" w:hAnsi="宋体" w:hint="eastAsia"/>
          <w:color w:val="000000"/>
          <w:szCs w:val="21"/>
        </w:rPr>
        <w:t>地      址：</w:t>
      </w:r>
      <w:r w:rsidRPr="00E324F7">
        <w:rPr>
          <w:rFonts w:ascii="宋体" w:hAnsi="宋体" w:hint="eastAsia"/>
          <w:color w:val="000000"/>
          <w:szCs w:val="21"/>
        </w:rPr>
        <w:t>广州开发区开发大道</w:t>
      </w:r>
      <w:proofErr w:type="gramStart"/>
      <w:r w:rsidRPr="00E324F7">
        <w:rPr>
          <w:rFonts w:ascii="宋体" w:hAnsi="宋体" w:hint="eastAsia"/>
          <w:color w:val="000000"/>
          <w:szCs w:val="21"/>
        </w:rPr>
        <w:t>东恒街</w:t>
      </w:r>
      <w:proofErr w:type="gramEnd"/>
      <w:r w:rsidRPr="00E324F7">
        <w:rPr>
          <w:rFonts w:ascii="宋体" w:hAnsi="宋体" w:hint="eastAsia"/>
          <w:color w:val="000000"/>
          <w:szCs w:val="21"/>
        </w:rPr>
        <w:t>18号</w:t>
      </w:r>
    </w:p>
    <w:p w:rsidR="007420A6" w:rsidRPr="00ED0302" w:rsidRDefault="007420A6" w:rsidP="007420A6">
      <w:pPr>
        <w:spacing w:line="360" w:lineRule="auto"/>
        <w:ind w:left="720"/>
        <w:rPr>
          <w:rFonts w:ascii="宋体" w:hAnsi="宋体"/>
          <w:color w:val="000000"/>
          <w:szCs w:val="21"/>
        </w:rPr>
      </w:pPr>
      <w:r w:rsidRPr="00ED0302">
        <w:rPr>
          <w:rFonts w:ascii="宋体" w:hAnsi="宋体" w:hint="eastAsia"/>
          <w:color w:val="000000"/>
          <w:szCs w:val="21"/>
        </w:rPr>
        <w:t>联  系  人：林工</w:t>
      </w:r>
      <w:r w:rsidRPr="00ED0302">
        <w:rPr>
          <w:rFonts w:ascii="宋体" w:hAnsi="宋体"/>
          <w:color w:val="000000"/>
          <w:szCs w:val="21"/>
        </w:rPr>
        <w:t xml:space="preserve"> </w:t>
      </w:r>
    </w:p>
    <w:p w:rsidR="007420A6" w:rsidRDefault="007420A6" w:rsidP="007420A6">
      <w:pPr>
        <w:spacing w:line="360" w:lineRule="auto"/>
        <w:ind w:left="720"/>
        <w:rPr>
          <w:rFonts w:ascii="宋体" w:hAnsi="宋体" w:hint="eastAsia"/>
          <w:color w:val="000000"/>
          <w:szCs w:val="21"/>
        </w:rPr>
      </w:pPr>
      <w:r w:rsidRPr="00ED0302">
        <w:rPr>
          <w:rFonts w:ascii="宋体" w:hAnsi="宋体" w:hint="eastAsia"/>
          <w:color w:val="000000"/>
          <w:szCs w:val="21"/>
        </w:rPr>
        <w:t>电      话：</w:t>
      </w:r>
      <w:r>
        <w:rPr>
          <w:rFonts w:ascii="宋体" w:hAnsi="宋体" w:hint="eastAsia"/>
          <w:color w:val="000000"/>
          <w:szCs w:val="21"/>
        </w:rPr>
        <w:t>020-</w:t>
      </w:r>
      <w:r w:rsidRPr="00ED0302">
        <w:rPr>
          <w:rFonts w:ascii="宋体" w:hAnsi="宋体" w:hint="eastAsia"/>
          <w:color w:val="000000"/>
          <w:szCs w:val="21"/>
        </w:rPr>
        <w:t>82266748-8610</w:t>
      </w:r>
    </w:p>
    <w:p w:rsidR="007420A6" w:rsidRDefault="007420A6" w:rsidP="007420A6">
      <w:pPr>
        <w:spacing w:line="360" w:lineRule="auto"/>
        <w:ind w:left="720"/>
        <w:rPr>
          <w:rFonts w:ascii="宋体" w:hAnsi="宋体"/>
          <w:color w:val="000000"/>
          <w:szCs w:val="21"/>
        </w:rPr>
      </w:pPr>
      <w:r>
        <w:rPr>
          <w:rFonts w:ascii="宋体" w:hAnsi="宋体" w:hint="eastAsia"/>
          <w:color w:val="000000"/>
          <w:szCs w:val="21"/>
        </w:rPr>
        <w:t>招标代理机构：国信招标集团股份有限公司</w:t>
      </w:r>
    </w:p>
    <w:p w:rsidR="007420A6" w:rsidRDefault="007420A6" w:rsidP="007420A6">
      <w:pPr>
        <w:spacing w:line="360" w:lineRule="auto"/>
        <w:ind w:left="720"/>
        <w:rPr>
          <w:rFonts w:ascii="宋体" w:hAnsi="宋体"/>
          <w:color w:val="000000"/>
          <w:szCs w:val="21"/>
        </w:rPr>
      </w:pPr>
      <w:r>
        <w:rPr>
          <w:rFonts w:ascii="宋体" w:hAnsi="宋体" w:hint="eastAsia"/>
          <w:color w:val="000000"/>
          <w:szCs w:val="21"/>
        </w:rPr>
        <w:t>执行机构：国信招标集团股份有限公司广东分公司</w:t>
      </w:r>
    </w:p>
    <w:p w:rsidR="007420A6" w:rsidRDefault="007420A6" w:rsidP="007420A6">
      <w:pPr>
        <w:spacing w:line="360" w:lineRule="auto"/>
        <w:ind w:left="720"/>
        <w:rPr>
          <w:rFonts w:ascii="宋体" w:hAnsi="宋体"/>
          <w:color w:val="000000"/>
          <w:szCs w:val="21"/>
        </w:rPr>
      </w:pPr>
      <w:r>
        <w:rPr>
          <w:rFonts w:ascii="宋体" w:hAnsi="宋体" w:hint="eastAsia"/>
          <w:color w:val="000000"/>
          <w:szCs w:val="21"/>
        </w:rPr>
        <w:t xml:space="preserve">联络地址：广州市越秀区东风中路268号广州交易广场9楼903-905 </w:t>
      </w:r>
    </w:p>
    <w:p w:rsidR="007420A6" w:rsidRDefault="007420A6" w:rsidP="007420A6">
      <w:pPr>
        <w:spacing w:line="360" w:lineRule="auto"/>
        <w:ind w:left="720"/>
        <w:rPr>
          <w:rFonts w:ascii="宋体" w:hAnsi="宋体"/>
          <w:color w:val="000000"/>
          <w:szCs w:val="21"/>
        </w:rPr>
      </w:pPr>
      <w:r>
        <w:rPr>
          <w:rFonts w:ascii="宋体" w:hAnsi="宋体" w:hint="eastAsia"/>
          <w:color w:val="000000"/>
          <w:szCs w:val="21"/>
        </w:rPr>
        <w:t>联 系 人：裴工、陈工</w:t>
      </w:r>
    </w:p>
    <w:p w:rsidR="007420A6" w:rsidRDefault="007420A6" w:rsidP="007420A6">
      <w:pPr>
        <w:spacing w:line="360" w:lineRule="auto"/>
        <w:ind w:left="720"/>
        <w:rPr>
          <w:rFonts w:ascii="宋体" w:hAnsi="宋体"/>
          <w:color w:val="000000"/>
          <w:szCs w:val="21"/>
        </w:rPr>
      </w:pPr>
      <w:r>
        <w:rPr>
          <w:rFonts w:ascii="宋体" w:hAnsi="宋体" w:hint="eastAsia"/>
          <w:color w:val="000000"/>
          <w:szCs w:val="21"/>
        </w:rPr>
        <w:t>电    话：020-83180883</w:t>
      </w:r>
    </w:p>
    <w:p w:rsidR="007420A6" w:rsidRDefault="007420A6" w:rsidP="007420A6">
      <w:pPr>
        <w:spacing w:line="360" w:lineRule="auto"/>
        <w:ind w:left="720"/>
        <w:rPr>
          <w:rFonts w:ascii="宋体" w:hAnsi="宋体"/>
          <w:color w:val="000000"/>
          <w:szCs w:val="21"/>
        </w:rPr>
      </w:pPr>
      <w:r>
        <w:rPr>
          <w:rFonts w:ascii="宋体" w:hAnsi="宋体" w:hint="eastAsia"/>
          <w:color w:val="000000"/>
          <w:szCs w:val="21"/>
        </w:rPr>
        <w:t>传    真：020-83183022</w:t>
      </w:r>
    </w:p>
    <w:p w:rsidR="007420A6" w:rsidRDefault="007420A6" w:rsidP="007420A6">
      <w:pPr>
        <w:spacing w:line="360" w:lineRule="auto"/>
        <w:ind w:left="720"/>
        <w:jc w:val="right"/>
        <w:rPr>
          <w:rFonts w:ascii="宋体" w:hAnsi="宋体"/>
          <w:color w:val="000000"/>
          <w:szCs w:val="21"/>
        </w:rPr>
      </w:pPr>
      <w:r w:rsidRPr="00965376">
        <w:rPr>
          <w:rFonts w:ascii="宋体" w:hAnsi="宋体" w:hint="eastAsia"/>
          <w:kern w:val="0"/>
          <w:szCs w:val="28"/>
        </w:rPr>
        <w:t>广州恒运东区热力有限公司</w:t>
      </w:r>
    </w:p>
    <w:p w:rsidR="007420A6" w:rsidRDefault="007420A6" w:rsidP="007420A6">
      <w:pPr>
        <w:spacing w:line="360" w:lineRule="auto"/>
        <w:ind w:left="720"/>
        <w:jc w:val="right"/>
        <w:rPr>
          <w:rFonts w:ascii="宋体" w:hAnsi="宋体"/>
          <w:color w:val="000000"/>
          <w:szCs w:val="21"/>
        </w:rPr>
      </w:pPr>
      <w:r>
        <w:rPr>
          <w:rFonts w:ascii="宋体" w:hAnsi="宋体" w:hint="eastAsia"/>
          <w:color w:val="000000"/>
          <w:szCs w:val="21"/>
        </w:rPr>
        <w:t xml:space="preserve">                                           国信招标集团股份有限公司</w:t>
      </w:r>
    </w:p>
    <w:p w:rsidR="007420A6" w:rsidRDefault="007420A6" w:rsidP="007420A6">
      <w:pPr>
        <w:wordWrap w:val="0"/>
        <w:jc w:val="right"/>
        <w:rPr>
          <w:rFonts w:ascii="宋体" w:hAnsi="宋体"/>
          <w:color w:val="000000"/>
          <w:szCs w:val="21"/>
        </w:rPr>
        <w:sectPr w:rsidR="007420A6">
          <w:headerReference w:type="even" r:id="rId5"/>
          <w:footerReference w:type="even" r:id="rId6"/>
          <w:footerReference w:type="default" r:id="rId7"/>
          <w:headerReference w:type="first" r:id="rId8"/>
          <w:footerReference w:type="first" r:id="rId9"/>
          <w:pgSz w:w="11906" w:h="16838"/>
          <w:pgMar w:top="1440" w:right="1800" w:bottom="1440" w:left="1800" w:header="851" w:footer="848" w:gutter="0"/>
          <w:cols w:space="720"/>
          <w:docGrid w:type="lines" w:linePitch="312"/>
        </w:sectPr>
      </w:pPr>
      <w:r>
        <w:rPr>
          <w:rFonts w:ascii="宋体" w:hAnsi="宋体" w:hint="eastAsia"/>
          <w:color w:val="000000"/>
          <w:szCs w:val="21"/>
          <w:u w:val="single"/>
        </w:rPr>
        <w:t>2021</w:t>
      </w:r>
      <w:r>
        <w:rPr>
          <w:rFonts w:ascii="宋体" w:hAnsi="宋体" w:hint="eastAsia"/>
          <w:color w:val="000000"/>
          <w:szCs w:val="21"/>
        </w:rPr>
        <w:t>年</w:t>
      </w:r>
      <w:r>
        <w:rPr>
          <w:rFonts w:ascii="宋体" w:hAnsi="宋体"/>
          <w:color w:val="000000"/>
          <w:szCs w:val="21"/>
          <w:u w:val="single"/>
        </w:rPr>
        <w:t>7</w:t>
      </w:r>
      <w:r>
        <w:rPr>
          <w:rFonts w:ascii="宋体" w:hAnsi="宋体" w:hint="eastAsia"/>
          <w:color w:val="000000"/>
          <w:szCs w:val="21"/>
        </w:rPr>
        <w:t>月</w:t>
      </w:r>
      <w:r>
        <w:rPr>
          <w:rFonts w:ascii="宋体" w:hAnsi="宋体"/>
          <w:color w:val="000000"/>
          <w:szCs w:val="21"/>
          <w:u w:val="single"/>
        </w:rPr>
        <w:t>2</w:t>
      </w:r>
      <w:r>
        <w:rPr>
          <w:rFonts w:ascii="宋体" w:hAnsi="宋体" w:hint="eastAsia"/>
          <w:color w:val="000000"/>
          <w:szCs w:val="21"/>
        </w:rPr>
        <w:t>日</w:t>
      </w:r>
    </w:p>
    <w:p w:rsidR="007E7CA7" w:rsidRDefault="007E7CA7"/>
    <w:sectPr w:rsidR="007E7CA7" w:rsidSect="007E7CA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20A6" w:rsidRDefault="007420A6">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20A6" w:rsidRDefault="007420A6">
    <w:pPr>
      <w:pStyle w:val="a3"/>
      <w:pBdr>
        <w:top w:val="single" w:sz="4" w:space="1" w:color="auto"/>
      </w:pBdr>
    </w:pPr>
    <w:proofErr w:type="spellStart"/>
    <w:r>
      <w:rPr>
        <w:rFonts w:hint="eastAsia"/>
      </w:rPr>
      <w:t>国信招标集团股份有限公司招标文件</w:t>
    </w:r>
    <w:proofErr w:type="spellEnd"/>
    <w:r>
      <w:rPr>
        <w:rFonts w:hint="eastAsia"/>
      </w:rPr>
      <w:t xml:space="preserve">                                                         </w:t>
    </w:r>
    <w:r>
      <w:fldChar w:fldCharType="begin"/>
    </w:r>
    <w:r>
      <w:rPr>
        <w:rStyle w:val="a5"/>
      </w:rPr>
      <w:instrText xml:space="preserve"> PAGE </w:instrText>
    </w:r>
    <w:r>
      <w:fldChar w:fldCharType="separate"/>
    </w:r>
    <w:r>
      <w:rPr>
        <w:rStyle w:val="a5"/>
        <w:noProof/>
      </w:rPr>
      <w:t>1</w: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20A6" w:rsidRDefault="007420A6">
    <w:pPr>
      <w:pStyle w:val="a3"/>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20A6" w:rsidRDefault="007420A6">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20A6" w:rsidRDefault="007420A6">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00000008"/>
    <w:lvl w:ilvl="0">
      <w:start w:val="1"/>
      <w:numFmt w:val="decimal"/>
      <w:lvlText w:val="%1."/>
      <w:lvlJc w:val="left"/>
      <w:pPr>
        <w:tabs>
          <w:tab w:val="num" w:pos="420"/>
        </w:tabs>
        <w:ind w:left="420" w:hanging="4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
    <w:nsid w:val="524913D3"/>
    <w:multiLevelType w:val="multilevel"/>
    <w:tmpl w:val="524913D3"/>
    <w:lvl w:ilvl="0">
      <w:start w:val="1"/>
      <w:numFmt w:val="decimal"/>
      <w:lvlText w:val="%1）"/>
      <w:lvlJc w:val="left"/>
      <w:pPr>
        <w:ind w:left="784" w:hanging="360"/>
      </w:pPr>
      <w:rPr>
        <w:rFonts w:hint="default"/>
        <w:color w:val="auto"/>
      </w:rPr>
    </w:lvl>
    <w:lvl w:ilvl="1">
      <w:start w:val="1"/>
      <w:numFmt w:val="lowerLetter"/>
      <w:lvlText w:val="%2)"/>
      <w:lvlJc w:val="left"/>
      <w:pPr>
        <w:ind w:left="1264" w:hanging="420"/>
      </w:pPr>
    </w:lvl>
    <w:lvl w:ilvl="2">
      <w:start w:val="1"/>
      <w:numFmt w:val="lowerRoman"/>
      <w:lvlText w:val="%3."/>
      <w:lvlJc w:val="right"/>
      <w:pPr>
        <w:ind w:left="1684" w:hanging="420"/>
      </w:pPr>
    </w:lvl>
    <w:lvl w:ilvl="3">
      <w:start w:val="1"/>
      <w:numFmt w:val="decimal"/>
      <w:lvlText w:val="%4."/>
      <w:lvlJc w:val="left"/>
      <w:pPr>
        <w:ind w:left="2104" w:hanging="420"/>
      </w:pPr>
    </w:lvl>
    <w:lvl w:ilvl="4">
      <w:start w:val="1"/>
      <w:numFmt w:val="lowerLetter"/>
      <w:lvlText w:val="%5)"/>
      <w:lvlJc w:val="left"/>
      <w:pPr>
        <w:ind w:left="2524" w:hanging="420"/>
      </w:pPr>
    </w:lvl>
    <w:lvl w:ilvl="5">
      <w:start w:val="1"/>
      <w:numFmt w:val="lowerRoman"/>
      <w:lvlText w:val="%6."/>
      <w:lvlJc w:val="right"/>
      <w:pPr>
        <w:ind w:left="2944" w:hanging="420"/>
      </w:pPr>
    </w:lvl>
    <w:lvl w:ilvl="6">
      <w:start w:val="1"/>
      <w:numFmt w:val="decimal"/>
      <w:lvlText w:val="%7."/>
      <w:lvlJc w:val="left"/>
      <w:pPr>
        <w:ind w:left="3364" w:hanging="420"/>
      </w:pPr>
    </w:lvl>
    <w:lvl w:ilvl="7">
      <w:start w:val="1"/>
      <w:numFmt w:val="lowerLetter"/>
      <w:lvlText w:val="%8)"/>
      <w:lvlJc w:val="left"/>
      <w:pPr>
        <w:ind w:left="3784" w:hanging="420"/>
      </w:pPr>
    </w:lvl>
    <w:lvl w:ilvl="8">
      <w:start w:val="1"/>
      <w:numFmt w:val="lowerRoman"/>
      <w:lvlText w:val="%9."/>
      <w:lvlJc w:val="right"/>
      <w:pPr>
        <w:ind w:left="4204" w:hanging="420"/>
      </w:pPr>
    </w:lvl>
  </w:abstractNum>
  <w:abstractNum w:abstractNumId="2">
    <w:nsid w:val="69FC3735"/>
    <w:multiLevelType w:val="multilevel"/>
    <w:tmpl w:val="69FC3735"/>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7420A6"/>
    <w:rsid w:val="007420A6"/>
    <w:rsid w:val="007E7CA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docProps/app.xml><?xml version="1.0" encoding="utf-8"?>
<Properties xmlns="http://schemas.openxmlformats.org/officeDocument/2006/extended-properties" xmlns:vt="http://schemas.openxmlformats.org/officeDocument/2006/docPropsVTypes">
  <Template>Normal</Template>
  <TotalTime>1</TotalTime>
  <Pages>4</Pages>
  <Words>341</Words>
  <Characters>1949</Characters>
  <Application>Microsoft Office Word</Application>
  <DocSecurity>0</DocSecurity>
  <Lines>16</Lines>
  <Paragraphs>4</Paragraphs>
  <ScaleCrop>false</ScaleCrop>
  <Company>微软中国</Company>
  <LinksUpToDate>false</LinksUpToDate>
  <CharactersWithSpaces>2286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林晨</dc:creator>
  <cp:keywords/>
  <dc:description/>
  <cp:lastModifiedBy>林晨</cp:lastModifiedBy>
  <cp:revision>1</cp:revision>
  <dcterms:created xsi:type="dcterms:W3CDTF">2021-07-05T05:49:00Z</dcterms:created>
  <dcterms:modified xsi:type="dcterms:W3CDTF">2021-07-05T05:50:00Z</dcterms:modified>
</cp:coreProperties>
</file>