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仿宋" w:eastAsia="华文仿宋" w:hAnsi="华文仿宋" w:cs="华文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702" w:firstLine="555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702" w:hanging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semiHidden/>
    <w:unhideWhenUsed/>
    <w:rsid w:val="005E665B"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rsid w:val="005E665B"/>
    <w:rPr>
      <w:rFonts w:ascii="华文仿宋" w:eastAsia="华文仿宋" w:hAnsi="华文仿宋" w:cs="华文仿宋"/>
      <w:sz w:val="18"/>
      <w:szCs w:val="18"/>
      <w:lang w:val="zh-CN" w:bidi="zh-CN"/>
    </w:rPr>
  </w:style>
  <w:style w:type="paragraph" w:styleId="a7">
    <w:name w:val="header"/>
    <w:basedOn w:val="a"/>
    <w:link w:val="a8"/>
    <w:unhideWhenUsed/>
    <w:rsid w:val="009E2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E2E71"/>
    <w:rPr>
      <w:rFonts w:ascii="华文仿宋" w:eastAsia="华文仿宋" w:hAnsi="华文仿宋" w:cs="华文仿宋"/>
      <w:sz w:val="18"/>
      <w:szCs w:val="18"/>
      <w:lang w:val="zh-CN" w:bidi="zh-CN"/>
    </w:rPr>
  </w:style>
  <w:style w:type="paragraph" w:styleId="a9">
    <w:name w:val="footer"/>
    <w:basedOn w:val="a"/>
    <w:link w:val="aa"/>
    <w:unhideWhenUsed/>
    <w:rsid w:val="009E2E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E2E71"/>
    <w:rPr>
      <w:rFonts w:ascii="华文仿宋" w:eastAsia="华文仿宋" w:hAnsi="华文仿宋" w:cs="华文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22299</dc:creator>
  <cp:lastModifiedBy>yy chen</cp:lastModifiedBy>
  <cp:revision>23</cp:revision>
  <cp:lastPrinted>2022-04-07T13:52:00Z</cp:lastPrinted>
  <dcterms:created xsi:type="dcterms:W3CDTF">2021-03-10T13:47:00Z</dcterms:created>
  <dcterms:modified xsi:type="dcterms:W3CDTF">2022-04-08T07:52:00Z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  <property fmtid="{D5CDD505-2E9C-101B-9397-08002B2CF9AE}" pid="5" name="KSOProductBuildVer">
    <vt:lpwstr>2052-11.1.0.10314</vt:lpwstr>
  </property>
</Properties>
</file>