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eastAsia="宋体"/>
      <w:b/>
      <w:kern w:val="44"/>
      <w:sz w:val="24"/>
    </w:rPr>
  </w:style>
  <w:style w:type="paragraph" w:styleId="2">
    <w:name w:val="heading 2"/>
    <w:basedOn w:val="a"/>
    <w:next w:val="a"/>
    <w:link w:val="20"/>
    <w:qFormat/>
    <w:pPr>
      <w:keepNext/>
      <w:keepLines/>
      <w:ind w:firstLineChars="200" w:firstLine="883"/>
      <w:outlineLvl w:val="1"/>
    </w:pPr>
    <w:rPr>
      <w:rFonts w:ascii="Arial" w:eastAsia="黑体" w:hAnsi="Arial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 Indent"/>
    <w:basedOn w:val="a"/>
    <w:link w:val="a6"/>
    <w:qFormat/>
    <w:pPr>
      <w:adjustRightInd w:val="0"/>
      <w:snapToGrid w:val="0"/>
      <w:ind w:firstLineChars="200" w:firstLine="200"/>
    </w:pPr>
    <w:rPr>
      <w:szCs w:val="24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c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qFormat/>
    <w:rPr>
      <w:color w:val="0000FF"/>
      <w:u w:val="single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28"/>
      <w:szCs w:val="32"/>
    </w:rPr>
  </w:style>
  <w:style w:type="character" w:customStyle="1" w:styleId="a6">
    <w:name w:val="正文文本缩进 字符"/>
    <w:link w:val="a5"/>
    <w:qFormat/>
    <w:rPr>
      <w:rFonts w:eastAsia="仿宋"/>
      <w:kern w:val="2"/>
      <w:sz w:val="21"/>
      <w:szCs w:val="24"/>
    </w:rPr>
  </w:style>
  <w:style w:type="character" w:customStyle="1" w:styleId="aa">
    <w:name w:val="页脚 字符"/>
    <w:link w:val="a9"/>
    <w:uiPriority w:val="99"/>
    <w:qFormat/>
    <w:rPr>
      <w:kern w:val="2"/>
      <w:sz w:val="18"/>
    </w:rPr>
  </w:style>
  <w:style w:type="character" w:customStyle="1" w:styleId="a8">
    <w:name w:val="批注框文本 字符"/>
    <w:basedOn w:val="a1"/>
    <w:link w:val="a7"/>
    <w:qFormat/>
    <w:rPr>
      <w:rFonts w:eastAsia="仿宋"/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rFonts w:eastAsia="仿宋"/>
      <w:kern w:val="2"/>
      <w:sz w:val="21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835</Characters>
  <Application>Microsoft Office Word</Application>
  <DocSecurity>0</DocSecurity>
  <Lines>6</Lines>
  <Paragraphs>1</Paragraphs>
  <ScaleCrop>false</ScaleCrop>
  <Company>gedi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广东惠州环大亚湾新区项目社会稳定</dc:title>
  <dc:creator>Tian</dc:creator>
  <cp:lastModifiedBy>王思悦</cp:lastModifiedBy>
  <cp:revision>45</cp:revision>
  <cp:lastPrinted>2022-05-06T03:16:00Z</cp:lastPrinted>
  <dcterms:created xsi:type="dcterms:W3CDTF">2017-05-26T06:26:00Z</dcterms:created>
  <dcterms:modified xsi:type="dcterms:W3CDTF">2024-01-26T08:02:00Z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F6B4CB03224E4FFBA81F93D91FD4132A_13</vt:lpwstr>
  </property>
</Properties>
</file>